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C05407B"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1D1614" w:rsidRPr="001D1614">
        <w:rPr>
          <w:rFonts w:ascii="Arial" w:hAnsi="Arial" w:cs="Arial"/>
          <w:sz w:val="24"/>
          <w:szCs w:val="24"/>
        </w:rPr>
        <w:t>aprueba</w:t>
      </w:r>
      <w:r w:rsidR="001D1614" w:rsidRPr="001D1614">
        <w:rPr>
          <w:rStyle w:val="Refdenotaalpie"/>
          <w:rFonts w:ascii="Arial" w:hAnsi="Arial" w:cs="Arial"/>
          <w:sz w:val="24"/>
          <w:szCs w:val="24"/>
        </w:rPr>
        <w:footnoteReference w:id="1"/>
      </w:r>
      <w:r w:rsidR="001D1614" w:rsidRPr="001D1614">
        <w:rPr>
          <w:rFonts w:ascii="Arial" w:hAnsi="Arial" w:cs="Arial"/>
          <w:sz w:val="24"/>
          <w:szCs w:val="24"/>
        </w:rPr>
        <w:t xml:space="preserve"> el proyecto de Acuerdo que declara</w:t>
      </w:r>
      <w:r w:rsidR="001D1614">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435B6F">
        <w:rPr>
          <w:rFonts w:ascii="Arial" w:hAnsi="Arial" w:cs="Arial"/>
          <w:sz w:val="24"/>
          <w:szCs w:val="24"/>
        </w:rPr>
        <w:t>San Agustín de las Juntas</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435B6F">
        <w:rPr>
          <w:rFonts w:ascii="Arial" w:hAnsi="Arial" w:cs="Arial"/>
          <w:sz w:val="24"/>
          <w:szCs w:val="24"/>
        </w:rPr>
        <w:t>23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2C48EC4B"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F02CD7" w:rsidRPr="008D6E2C" w14:paraId="1A3F12FC" w14:textId="77777777" w:rsidTr="00156A73">
        <w:trPr>
          <w:trHeight w:val="624"/>
        </w:trPr>
        <w:tc>
          <w:tcPr>
            <w:tcW w:w="2761" w:type="dxa"/>
            <w:shd w:val="clear" w:color="auto" w:fill="auto"/>
          </w:tcPr>
          <w:p w14:paraId="09F027CC" w14:textId="7B74FBB3" w:rsidR="00F02CD7" w:rsidRPr="00F02CD7" w:rsidRDefault="00F02CD7" w:rsidP="00F02CD7">
            <w:pPr>
              <w:widowControl w:val="0"/>
              <w:spacing w:after="240" w:line="276" w:lineRule="auto"/>
              <w:ind w:left="-108" w:right="-74"/>
              <w:jc w:val="left"/>
              <w:rPr>
                <w:rFonts w:ascii="Arial" w:hAnsi="Arial" w:cs="Arial"/>
                <w:b/>
                <w:bCs/>
                <w:sz w:val="24"/>
                <w:szCs w:val="24"/>
              </w:rPr>
            </w:pPr>
            <w:r w:rsidRPr="00F02CD7">
              <w:rPr>
                <w:rFonts w:ascii="Arial" w:hAnsi="Arial" w:cs="Arial"/>
                <w:b/>
                <w:bCs/>
                <w:color w:val="000000" w:themeColor="text1"/>
                <w:sz w:val="24"/>
                <w:szCs w:val="24"/>
              </w:rPr>
              <w:t>CPSNI:</w:t>
            </w:r>
          </w:p>
        </w:tc>
        <w:tc>
          <w:tcPr>
            <w:tcW w:w="5386" w:type="dxa"/>
            <w:shd w:val="clear" w:color="auto" w:fill="auto"/>
          </w:tcPr>
          <w:p w14:paraId="5D3375E7" w14:textId="51E8F185" w:rsidR="00F02CD7" w:rsidRPr="008D6E2C" w:rsidRDefault="00F02CD7" w:rsidP="00F02CD7">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45116A15" w:rsidR="005C01EE" w:rsidRPr="008D6E2C" w:rsidRDefault="009A347B" w:rsidP="002A57E5">
            <w:pPr>
              <w:widowControl w:val="0"/>
              <w:spacing w:after="240" w:line="276" w:lineRule="auto"/>
              <w:ind w:left="-108" w:right="-74"/>
              <w:rPr>
                <w:rFonts w:ascii="Arial" w:hAnsi="Arial" w:cs="Arial"/>
                <w:sz w:val="24"/>
                <w:szCs w:val="24"/>
              </w:rPr>
            </w:pPr>
            <w:r w:rsidRPr="009A347B">
              <w:rPr>
                <w:rFonts w:ascii="Arial" w:hAnsi="Arial" w:cs="Arial"/>
                <w:sz w:val="24"/>
                <w:szCs w:val="24"/>
              </w:rPr>
              <w:t>Ley de Instituciones y Procedimientos Electorales del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4619FA0A"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3B3F74">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6F70CFA2" w14:textId="5F9518C4" w:rsidR="003B3F74" w:rsidRPr="0083051D" w:rsidRDefault="003B3F74" w:rsidP="003B3F74">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408</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de fecha</w:t>
      </w:r>
      <w:r>
        <w:rPr>
          <w:rFonts w:ascii="Arial" w:hAnsi="Arial" w:cs="Arial"/>
          <w:color w:val="000000" w:themeColor="text1"/>
          <w:sz w:val="24"/>
          <w:szCs w:val="24"/>
        </w:rPr>
        <w:t xml:space="preserve"> 30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 Agustín de las Juntas</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Pr="00435B6F">
        <w:rPr>
          <w:rFonts w:ascii="Arial" w:hAnsi="Arial" w:cs="Arial"/>
          <w:sz w:val="24"/>
          <w:szCs w:val="24"/>
        </w:rPr>
        <w:t>celebradas los días 20 de octubre, 10 de noviembre y 15 de diciembre del año de 2019</w:t>
      </w:r>
      <w:r w:rsidRPr="00435B6F">
        <w:rPr>
          <w:rFonts w:ascii="Arial" w:hAnsi="Arial" w:cs="Arial"/>
          <w:color w:val="000000" w:themeColor="text1"/>
          <w:sz w:val="24"/>
          <w:szCs w:val="24"/>
        </w:rPr>
        <w:t>.</w:t>
      </w:r>
      <w:r w:rsidRPr="0083051D">
        <w:rPr>
          <w:rFonts w:ascii="Arial" w:hAnsi="Arial" w:cs="Arial"/>
          <w:color w:val="000000" w:themeColor="text1"/>
          <w:sz w:val="24"/>
          <w:szCs w:val="24"/>
        </w:rPr>
        <w:t xml:space="preserve"> </w:t>
      </w:r>
    </w:p>
    <w:p w14:paraId="55DA6586" w14:textId="07A1BDFF" w:rsidR="003B3F74" w:rsidRPr="00435B6F" w:rsidRDefault="003B3F74" w:rsidP="003B3F74">
      <w:pPr>
        <w:pStyle w:val="Prrafodelista"/>
        <w:tabs>
          <w:tab w:val="num" w:pos="0"/>
        </w:tabs>
        <w:spacing w:after="0" w:line="276" w:lineRule="auto"/>
        <w:ind w:left="426"/>
        <w:rPr>
          <w:rFonts w:ascii="Arial" w:hAnsi="Arial" w:cs="Arial"/>
          <w:i/>
          <w:iCs/>
          <w:color w:val="000000" w:themeColor="text1"/>
          <w:sz w:val="24"/>
          <w:szCs w:val="24"/>
        </w:rPr>
      </w:pPr>
      <w:r w:rsidRPr="009446D7">
        <w:rPr>
          <w:rFonts w:ascii="Arial" w:hAnsi="Arial" w:cs="Arial"/>
          <w:color w:val="000000" w:themeColor="text1"/>
          <w:sz w:val="24"/>
          <w:szCs w:val="24"/>
        </w:rPr>
        <w:lastRenderedPageBreak/>
        <w:t xml:space="preserve">En el mismo </w:t>
      </w:r>
      <w:r w:rsidR="00A037F5">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Pr="009446D7">
        <w:rPr>
          <w:rFonts w:ascii="Arial" w:hAnsi="Arial" w:cs="Arial"/>
          <w:sz w:val="24"/>
          <w:szCs w:val="24"/>
        </w:rPr>
        <w:t xml:space="preserve">a la Autoridades electas, a la Asamblea General Comunitaria y a la comunidad de </w:t>
      </w:r>
      <w:r>
        <w:rPr>
          <w:rFonts w:ascii="Arial" w:hAnsi="Arial" w:cs="Arial"/>
          <w:sz w:val="24"/>
          <w:szCs w:val="24"/>
        </w:rPr>
        <w:t>San Agustín de las Juntas</w:t>
      </w:r>
      <w:r w:rsidRPr="009446D7">
        <w:rPr>
          <w:rFonts w:ascii="Arial" w:hAnsi="Arial" w:cs="Arial"/>
          <w:sz w:val="24"/>
          <w:szCs w:val="24"/>
        </w:rPr>
        <w:t xml:space="preserve">, Oaxaca para que, </w:t>
      </w:r>
      <w:r w:rsidRPr="00435B6F">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435B6F">
        <w:rPr>
          <w:rFonts w:ascii="Arial" w:hAnsi="Arial" w:cs="Arial"/>
          <w:i/>
          <w:iCs/>
          <w:color w:val="000000" w:themeColor="text1"/>
          <w:sz w:val="24"/>
          <w:szCs w:val="24"/>
        </w:rPr>
        <w:t>”</w:t>
      </w:r>
    </w:p>
    <w:p w14:paraId="111F0E35" w14:textId="77777777" w:rsidR="003B3F74" w:rsidRPr="003B3F74" w:rsidRDefault="003B3F74" w:rsidP="003B3F74">
      <w:pPr>
        <w:pStyle w:val="Prrafodelista"/>
        <w:suppressAutoHyphens/>
        <w:spacing w:after="0" w:line="276" w:lineRule="auto"/>
        <w:ind w:left="426"/>
        <w:rPr>
          <w:rFonts w:ascii="Arial" w:hAnsi="Arial" w:cs="Arial"/>
          <w:color w:val="000000" w:themeColor="text1"/>
          <w:sz w:val="24"/>
          <w:szCs w:val="24"/>
        </w:rPr>
      </w:pPr>
    </w:p>
    <w:p w14:paraId="423D924B" w14:textId="2EEE9035"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62D13352" w:rsidR="00BF2800" w:rsidRPr="0083051D" w:rsidRDefault="001D1614"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0A5634" w14:textId="77777777" w:rsidR="009C7E62" w:rsidRDefault="009C7E62" w:rsidP="003B3F74">
      <w:pPr>
        <w:suppressAutoHyphens/>
        <w:spacing w:after="0" w:line="276" w:lineRule="auto"/>
        <w:ind w:right="1"/>
        <w:contextualSpacing/>
        <w:rPr>
          <w:rFonts w:ascii="Arial" w:eastAsia="Calibri" w:hAnsi="Arial" w:cs="Arial"/>
          <w:b/>
          <w:bCs/>
          <w:sz w:val="24"/>
          <w:szCs w:val="24"/>
          <w:lang w:val="es-ES_tradnl"/>
        </w:rPr>
      </w:pPr>
    </w:p>
    <w:p w14:paraId="1A985657" w14:textId="413FB55A" w:rsidR="00517934" w:rsidRDefault="00517934" w:rsidP="00517934">
      <w:pPr>
        <w:pStyle w:val="Prrafodelista"/>
        <w:numPr>
          <w:ilvl w:val="0"/>
          <w:numId w:val="2"/>
        </w:numPr>
        <w:suppressAutoHyphens/>
        <w:spacing w:after="0" w:line="276" w:lineRule="auto"/>
        <w:ind w:left="426" w:right="1"/>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61350BCA" w14:textId="46916E6C" w:rsidR="00517934" w:rsidRDefault="003B3F74" w:rsidP="00517934">
      <w:pPr>
        <w:spacing w:after="0" w:line="240" w:lineRule="auto"/>
        <w:ind w:left="426"/>
        <w:jc w:val="left"/>
        <w:rPr>
          <w:rFonts w:ascii="Arial" w:hAnsi="Arial" w:cs="Arial"/>
          <w:i/>
          <w:iCs/>
          <w:color w:val="000000" w:themeColor="text1"/>
          <w:sz w:val="24"/>
          <w:szCs w:val="24"/>
        </w:rPr>
      </w:pPr>
      <w:r>
        <w:rPr>
          <w:rFonts w:ascii="Arial" w:hAnsi="Arial" w:cs="Arial"/>
          <w:i/>
          <w:iCs/>
          <w:color w:val="000000" w:themeColor="text1"/>
          <w:sz w:val="24"/>
          <w:szCs w:val="24"/>
        </w:rPr>
        <w:t>Artículo</w:t>
      </w:r>
      <w:r w:rsidR="00517934">
        <w:rPr>
          <w:rFonts w:ascii="Arial" w:hAnsi="Arial" w:cs="Arial"/>
          <w:i/>
          <w:iCs/>
          <w:color w:val="000000" w:themeColor="text1"/>
          <w:sz w:val="24"/>
          <w:szCs w:val="24"/>
        </w:rPr>
        <w:t xml:space="preserve"> 282 </w:t>
      </w:r>
    </w:p>
    <w:p w14:paraId="4B122976" w14:textId="1F4E2B6F" w:rsidR="00517934" w:rsidRDefault="00517934" w:rsidP="00517934">
      <w:pPr>
        <w:spacing w:after="0" w:line="240" w:lineRule="auto"/>
        <w:ind w:left="709"/>
        <w:rPr>
          <w:rFonts w:ascii="ArialMT" w:eastAsia="Times New Roman" w:hAnsi="ArialMT" w:cs="Times New Roman"/>
          <w:i/>
          <w:iCs/>
          <w:color w:val="000000"/>
          <w:sz w:val="24"/>
          <w:szCs w:val="24"/>
        </w:rPr>
      </w:pPr>
      <w:r>
        <w:rPr>
          <w:rFonts w:ascii="Arial" w:hAnsi="Arial" w:cs="Arial"/>
          <w:i/>
          <w:iCs/>
          <w:color w:val="000000" w:themeColor="text1"/>
          <w:sz w:val="24"/>
          <w:szCs w:val="24"/>
        </w:rPr>
        <w:t xml:space="preserve">1.- El Consejo General del Instituto Estatal sesionará con el </w:t>
      </w:r>
      <w:r w:rsidR="003B3F74">
        <w:rPr>
          <w:rFonts w:ascii="Arial" w:hAnsi="Arial" w:cs="Arial"/>
          <w:i/>
          <w:iCs/>
          <w:color w:val="000000" w:themeColor="text1"/>
          <w:sz w:val="24"/>
          <w:szCs w:val="24"/>
        </w:rPr>
        <w:t>único</w:t>
      </w:r>
      <w:r>
        <w:rPr>
          <w:rFonts w:ascii="Arial" w:hAnsi="Arial" w:cs="Arial"/>
          <w:i/>
          <w:iCs/>
          <w:color w:val="000000" w:themeColor="text1"/>
          <w:sz w:val="24"/>
          <w:szCs w:val="24"/>
        </w:rPr>
        <w:t xml:space="preserve"> objeto de revisar si se cumplieron los siguientes requisitos</w:t>
      </w:r>
      <w:r>
        <w:rPr>
          <w:rFonts w:ascii="ArialMT" w:eastAsia="Times New Roman" w:hAnsi="ArialMT" w:cs="Times New Roman"/>
          <w:i/>
          <w:iCs/>
          <w:sz w:val="24"/>
          <w:szCs w:val="24"/>
        </w:rPr>
        <w:t xml:space="preserve">: </w:t>
      </w:r>
    </w:p>
    <w:p w14:paraId="12CD6EFC" w14:textId="5D7B0676" w:rsidR="00517934" w:rsidRDefault="00517934" w:rsidP="00517934">
      <w:pPr>
        <w:spacing w:after="0" w:line="240" w:lineRule="auto"/>
        <w:ind w:left="709"/>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w:t>
      </w:r>
      <w:r w:rsidR="003B3F74">
        <w:rPr>
          <w:rFonts w:ascii="ArialMT" w:eastAsia="Times New Roman" w:hAnsi="ArialMT" w:cs="Times New Roman"/>
          <w:b/>
          <w:bCs/>
          <w:i/>
          <w:iCs/>
          <w:sz w:val="24"/>
          <w:szCs w:val="24"/>
        </w:rPr>
        <w:t>género</w:t>
      </w:r>
      <w:r>
        <w:rPr>
          <w:rFonts w:ascii="ArialMT" w:eastAsia="Times New Roman" w:hAnsi="ArialMT" w:cs="Times New Roman"/>
          <w:b/>
          <w:bCs/>
          <w:i/>
          <w:iCs/>
          <w:sz w:val="24"/>
          <w:szCs w:val="24"/>
        </w:rPr>
        <w:t xml:space="preserve"> y que no hubo violencia </w:t>
      </w:r>
      <w:r w:rsidR="003B3F74">
        <w:rPr>
          <w:rFonts w:ascii="ArialMT" w:eastAsia="Times New Roman" w:hAnsi="ArialMT" w:cs="Times New Roman"/>
          <w:b/>
          <w:bCs/>
          <w:i/>
          <w:iCs/>
          <w:sz w:val="24"/>
          <w:szCs w:val="24"/>
        </w:rPr>
        <w:t>política</w:t>
      </w:r>
      <w:r>
        <w:rPr>
          <w:rFonts w:ascii="ArialMT" w:eastAsia="Times New Roman" w:hAnsi="ArialMT" w:cs="Times New Roman"/>
          <w:b/>
          <w:bCs/>
          <w:i/>
          <w:iCs/>
          <w:sz w:val="24"/>
          <w:szCs w:val="24"/>
        </w:rPr>
        <w:t xml:space="preserve"> contra las mujeres en </w:t>
      </w:r>
      <w:r w:rsidR="003B3F74">
        <w:rPr>
          <w:rFonts w:ascii="ArialMT" w:eastAsia="Times New Roman" w:hAnsi="ArialMT" w:cs="Times New Roman"/>
          <w:b/>
          <w:bCs/>
          <w:i/>
          <w:iCs/>
          <w:sz w:val="24"/>
          <w:szCs w:val="24"/>
        </w:rPr>
        <w:t>razón</w:t>
      </w:r>
      <w:r>
        <w:rPr>
          <w:rFonts w:ascii="ArialMT" w:eastAsia="Times New Roman" w:hAnsi="ArialMT" w:cs="Times New Roman"/>
          <w:b/>
          <w:bCs/>
          <w:i/>
          <w:iCs/>
          <w:sz w:val="24"/>
          <w:szCs w:val="24"/>
        </w:rPr>
        <w:t xml:space="preserve"> de </w:t>
      </w:r>
      <w:r w:rsidR="003B3F74">
        <w:rPr>
          <w:rFonts w:ascii="ArialMT" w:eastAsia="Times New Roman" w:hAnsi="ArialMT" w:cs="Times New Roman"/>
          <w:b/>
          <w:bCs/>
          <w:i/>
          <w:iCs/>
          <w:sz w:val="24"/>
          <w:szCs w:val="24"/>
        </w:rPr>
        <w:t>género</w:t>
      </w:r>
      <w:r>
        <w:rPr>
          <w:rFonts w:ascii="ArialMT" w:eastAsia="Times New Roman" w:hAnsi="ArialMT" w:cs="Times New Roman"/>
          <w:b/>
          <w:bCs/>
          <w:i/>
          <w:iCs/>
          <w:sz w:val="24"/>
          <w:szCs w:val="24"/>
        </w:rPr>
        <w:t xml:space="preserve">; </w:t>
      </w:r>
    </w:p>
    <w:p w14:paraId="2DB0BDD6" w14:textId="77777777" w:rsidR="00517934" w:rsidRDefault="00517934" w:rsidP="00517934">
      <w:pPr>
        <w:suppressAutoHyphens/>
        <w:spacing w:after="0" w:line="276" w:lineRule="auto"/>
        <w:ind w:left="426" w:right="1"/>
        <w:contextualSpacing/>
        <w:rPr>
          <w:rFonts w:ascii="Arial" w:eastAsia="Calibri" w:hAnsi="Arial" w:cs="Arial"/>
          <w:b/>
          <w:bCs/>
          <w:sz w:val="24"/>
          <w:szCs w:val="24"/>
          <w:lang w:val="es-ES_tradnl"/>
        </w:rPr>
      </w:pPr>
    </w:p>
    <w:p w14:paraId="0527C5C5" w14:textId="44E2D686"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w:t>
      </w:r>
      <w:r w:rsidRPr="00611515">
        <w:rPr>
          <w:rFonts w:ascii="Arial" w:eastAsia="Calibri" w:hAnsi="Arial" w:cs="Arial"/>
          <w:sz w:val="24"/>
          <w:szCs w:val="24"/>
        </w:rPr>
        <w:lastRenderedPageBreak/>
        <w:t xml:space="preserve">el criterio de progresividad </w:t>
      </w:r>
      <w:r w:rsidRPr="00611515">
        <w:rPr>
          <w:rFonts w:ascii="Arial" w:eastAsia="Calibri" w:hAnsi="Arial" w:cs="Arial"/>
          <w:sz w:val="24"/>
          <w:szCs w:val="24"/>
          <w:lang w:val="es-ES_tradnl"/>
        </w:rPr>
        <w:t xml:space="preserve">en las </w:t>
      </w:r>
      <w:r w:rsidR="00185BC6">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3149C5DB"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7963ED">
        <w:rPr>
          <w:rFonts w:ascii="Arial" w:hAnsi="Arial" w:cs="Arial"/>
          <w:sz w:val="24"/>
          <w:szCs w:val="24"/>
        </w:rPr>
        <w:t>306</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435B6F">
        <w:rPr>
          <w:rFonts w:ascii="Arial" w:hAnsi="Arial" w:cs="Arial"/>
          <w:sz w:val="24"/>
          <w:szCs w:val="24"/>
        </w:rPr>
        <w:t>San Agustín de las Juntas</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3B3F74">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municipio a fin de que, si su sistema normativo permite </w:t>
      </w:r>
      <w:r w:rsidR="00634A5C" w:rsidRPr="0083051D">
        <w:rPr>
          <w:rFonts w:ascii="Arial" w:hAnsi="Arial" w:cs="Arial"/>
          <w:bCs/>
          <w:sz w:val="24"/>
          <w:szCs w:val="24"/>
        </w:rPr>
        <w:lastRenderedPageBreak/>
        <w:t>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2422EF5F"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1D1614">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66AB6423" w14:textId="793F3B1E" w:rsidR="003B3F74" w:rsidRPr="003B3F74" w:rsidRDefault="003B3F74"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19619776"/>
      <w:bookmarkStart w:id="3"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3B3F74">
        <w:rPr>
          <w:rFonts w:ascii="Arial" w:hAnsi="Arial" w:cs="Arial"/>
          <w:sz w:val="24"/>
          <w:szCs w:val="24"/>
        </w:rPr>
        <w:t>M</w:t>
      </w:r>
      <w:r w:rsidRPr="008D6E2C">
        <w:rPr>
          <w:rFonts w:ascii="Arial" w:hAnsi="Arial" w:cs="Arial"/>
          <w:sz w:val="24"/>
          <w:szCs w:val="24"/>
        </w:rPr>
        <w:t xml:space="preserve">unicipio </w:t>
      </w:r>
      <w:r>
        <w:rPr>
          <w:rFonts w:ascii="Arial" w:hAnsi="Arial" w:cs="Arial"/>
          <w:sz w:val="24"/>
          <w:szCs w:val="24"/>
        </w:rPr>
        <w:t>San Agustín de las Juntas</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403</w:t>
      </w:r>
      <w:r w:rsidRPr="008D6E2C">
        <w:rPr>
          <w:rFonts w:ascii="Arial" w:hAnsi="Arial" w:cs="Arial"/>
          <w:sz w:val="24"/>
          <w:szCs w:val="24"/>
        </w:rPr>
        <w:t>/2022</w:t>
      </w:r>
      <w:r w:rsidRPr="008D6E2C">
        <w:rPr>
          <w:rStyle w:val="Refdenotaalpie"/>
          <w:rFonts w:ascii="Arial" w:hAnsi="Arial" w:cs="Arial"/>
        </w:rPr>
        <w:footnoteReference w:id="15"/>
      </w:r>
      <w:r w:rsidRPr="008D6E2C">
        <w:rPr>
          <w:rFonts w:ascii="Arial" w:hAnsi="Arial" w:cs="Arial"/>
          <w:sz w:val="24"/>
          <w:szCs w:val="24"/>
        </w:rPr>
        <w:t>, que identifica el método de elección</w:t>
      </w:r>
      <w:bookmarkEnd w:id="2"/>
    </w:p>
    <w:p w14:paraId="66841D63" w14:textId="77777777" w:rsidR="003B3F74" w:rsidRPr="003B3F74" w:rsidRDefault="003B3F74" w:rsidP="003B3F74">
      <w:pPr>
        <w:pStyle w:val="Prrafodelista"/>
        <w:suppressAutoHyphens/>
        <w:spacing w:after="0" w:line="276" w:lineRule="auto"/>
        <w:ind w:left="426"/>
        <w:rPr>
          <w:rFonts w:ascii="Arial" w:hAnsi="Arial" w:cs="Arial"/>
          <w:sz w:val="24"/>
          <w:szCs w:val="24"/>
        </w:rPr>
      </w:pPr>
    </w:p>
    <w:p w14:paraId="24D05018" w14:textId="421DD33B" w:rsidR="00A37B33" w:rsidRPr="00E1629E" w:rsidRDefault="004D0630" w:rsidP="005577D0">
      <w:pPr>
        <w:pStyle w:val="Prrafodelista"/>
        <w:numPr>
          <w:ilvl w:val="0"/>
          <w:numId w:val="2"/>
        </w:numPr>
        <w:suppressAutoHyphens/>
        <w:spacing w:after="0" w:line="276" w:lineRule="auto"/>
        <w:ind w:left="426" w:hanging="284"/>
        <w:rPr>
          <w:rFonts w:ascii="Arial" w:hAnsi="Arial" w:cs="Arial"/>
          <w:sz w:val="24"/>
          <w:szCs w:val="24"/>
        </w:rPr>
      </w:pPr>
      <w:r w:rsidRPr="00E1629E">
        <w:rPr>
          <w:rFonts w:ascii="Arial" w:hAnsi="Arial" w:cs="Arial"/>
          <w:b/>
          <w:sz w:val="24"/>
          <w:szCs w:val="24"/>
        </w:rPr>
        <w:t>Solicitud de coadyuvancia para public</w:t>
      </w:r>
      <w:r w:rsidR="008348D7" w:rsidRPr="00E1629E">
        <w:rPr>
          <w:rFonts w:ascii="Arial" w:hAnsi="Arial" w:cs="Arial"/>
          <w:b/>
          <w:sz w:val="24"/>
          <w:szCs w:val="24"/>
        </w:rPr>
        <w:t>itación</w:t>
      </w:r>
      <w:r w:rsidRPr="00E1629E">
        <w:rPr>
          <w:rFonts w:ascii="Arial" w:hAnsi="Arial" w:cs="Arial"/>
          <w:b/>
          <w:sz w:val="24"/>
          <w:szCs w:val="24"/>
        </w:rPr>
        <w:t xml:space="preserve"> del Dictamen</w:t>
      </w:r>
      <w:r w:rsidR="00185BC6">
        <w:rPr>
          <w:rFonts w:ascii="Arial" w:hAnsi="Arial" w:cs="Arial"/>
          <w:b/>
          <w:sz w:val="24"/>
          <w:szCs w:val="24"/>
        </w:rPr>
        <w:t>.</w:t>
      </w:r>
      <w:r w:rsidRPr="00E1629E">
        <w:rPr>
          <w:rFonts w:ascii="Arial" w:hAnsi="Arial" w:cs="Arial"/>
          <w:b/>
          <w:sz w:val="24"/>
          <w:szCs w:val="24"/>
        </w:rPr>
        <w:t xml:space="preserve"> </w:t>
      </w:r>
      <w:r w:rsidR="00185BC6">
        <w:rPr>
          <w:rFonts w:ascii="Arial" w:hAnsi="Arial" w:cs="Arial"/>
          <w:bCs/>
          <w:sz w:val="24"/>
          <w:szCs w:val="24"/>
        </w:rPr>
        <w:t>M</w:t>
      </w:r>
      <w:r w:rsidR="00E1629E" w:rsidRPr="00E1629E">
        <w:rPr>
          <w:rFonts w:ascii="Arial" w:hAnsi="Arial" w:cs="Arial"/>
          <w:bCs/>
          <w:sz w:val="24"/>
          <w:szCs w:val="24"/>
        </w:rPr>
        <w:t>ediante</w:t>
      </w:r>
      <w:r w:rsidR="00E1629E" w:rsidRPr="00E1629E">
        <w:rPr>
          <w:rFonts w:ascii="Arial" w:hAnsi="Arial" w:cs="Arial"/>
          <w:b/>
          <w:sz w:val="24"/>
          <w:szCs w:val="24"/>
        </w:rPr>
        <w:t xml:space="preserve"> </w:t>
      </w:r>
      <w:r w:rsidR="008E64A6" w:rsidRPr="00E1629E">
        <w:rPr>
          <w:rFonts w:ascii="Arial" w:hAnsi="Arial" w:cs="Arial"/>
          <w:sz w:val="24"/>
          <w:szCs w:val="24"/>
        </w:rPr>
        <w:t>oficio IEEPCO/DESNI/</w:t>
      </w:r>
      <w:r w:rsidR="007963ED" w:rsidRPr="00E1629E">
        <w:rPr>
          <w:rFonts w:ascii="Arial" w:hAnsi="Arial" w:cs="Arial"/>
          <w:sz w:val="24"/>
          <w:szCs w:val="24"/>
        </w:rPr>
        <w:t>1007</w:t>
      </w:r>
      <w:r w:rsidR="008E64A6" w:rsidRPr="00E1629E">
        <w:rPr>
          <w:rFonts w:ascii="Arial" w:hAnsi="Arial" w:cs="Arial"/>
          <w:sz w:val="24"/>
          <w:szCs w:val="24"/>
        </w:rPr>
        <w:t>/2022</w:t>
      </w:r>
      <w:r w:rsidR="003E6D54" w:rsidRPr="00E1629E">
        <w:rPr>
          <w:rFonts w:ascii="Arial" w:hAnsi="Arial" w:cs="Arial"/>
          <w:sz w:val="24"/>
          <w:szCs w:val="24"/>
        </w:rPr>
        <w:t xml:space="preserve"> </w:t>
      </w:r>
      <w:r w:rsidR="008E64A6" w:rsidRPr="00E1629E">
        <w:rPr>
          <w:rFonts w:ascii="Arial" w:hAnsi="Arial" w:cs="Arial"/>
          <w:sz w:val="24"/>
          <w:szCs w:val="24"/>
        </w:rPr>
        <w:t xml:space="preserve">de fecha 30 de marzo del 2022, </w:t>
      </w:r>
      <w:r w:rsidR="00A713AE" w:rsidRPr="00E1629E">
        <w:rPr>
          <w:rFonts w:ascii="Arial" w:hAnsi="Arial" w:cs="Arial"/>
          <w:sz w:val="24"/>
          <w:szCs w:val="24"/>
        </w:rPr>
        <w:t>la DESNI informó</w:t>
      </w:r>
      <w:r w:rsidR="008E64A6" w:rsidRPr="00E1629E">
        <w:rPr>
          <w:rFonts w:ascii="Arial" w:hAnsi="Arial" w:cs="Arial"/>
          <w:sz w:val="24"/>
          <w:szCs w:val="24"/>
        </w:rPr>
        <w:t xml:space="preserve"> a los integrantes del Ayuntamiento Constitucional de </w:t>
      </w:r>
      <w:r w:rsidR="00435B6F" w:rsidRPr="00E1629E">
        <w:rPr>
          <w:rFonts w:ascii="Arial" w:hAnsi="Arial" w:cs="Arial"/>
          <w:sz w:val="24"/>
          <w:szCs w:val="24"/>
        </w:rPr>
        <w:t>San Agustín de las Juntas</w:t>
      </w:r>
      <w:r w:rsidR="00A713AE" w:rsidRPr="00E1629E">
        <w:rPr>
          <w:rFonts w:ascii="Arial" w:hAnsi="Arial" w:cs="Arial"/>
          <w:sz w:val="24"/>
          <w:szCs w:val="24"/>
        </w:rPr>
        <w:t xml:space="preserve">, </w:t>
      </w:r>
      <w:r w:rsidR="006A5AE3" w:rsidRPr="00E1629E">
        <w:rPr>
          <w:rFonts w:ascii="Arial" w:hAnsi="Arial" w:cs="Arial"/>
          <w:sz w:val="24"/>
          <w:szCs w:val="24"/>
        </w:rPr>
        <w:t xml:space="preserve">Oaxaca, </w:t>
      </w:r>
      <w:r w:rsidR="00A713AE" w:rsidRPr="00E1629E">
        <w:rPr>
          <w:rFonts w:ascii="Arial" w:hAnsi="Arial" w:cs="Arial"/>
          <w:sz w:val="24"/>
          <w:szCs w:val="24"/>
        </w:rPr>
        <w:t xml:space="preserve">que el Consejo General de este Instituto aprobó mediante Acuerdo </w:t>
      </w:r>
      <w:r w:rsidR="00551D04" w:rsidRPr="00E1629E">
        <w:rPr>
          <w:rFonts w:ascii="Arial" w:hAnsi="Arial" w:cs="Arial"/>
          <w:sz w:val="24"/>
          <w:szCs w:val="24"/>
        </w:rPr>
        <w:t>IEEPCO-CG-SNI-</w:t>
      </w:r>
      <w:r w:rsidR="009A5827" w:rsidRPr="00E1629E">
        <w:rPr>
          <w:rFonts w:ascii="Arial" w:hAnsi="Arial" w:cs="Arial"/>
          <w:sz w:val="24"/>
          <w:szCs w:val="24"/>
        </w:rPr>
        <w:t>09</w:t>
      </w:r>
      <w:r w:rsidR="00551D04" w:rsidRPr="00E1629E">
        <w:rPr>
          <w:rFonts w:ascii="Arial" w:hAnsi="Arial" w:cs="Arial"/>
          <w:sz w:val="24"/>
          <w:szCs w:val="24"/>
        </w:rPr>
        <w:t>/2022</w:t>
      </w:r>
      <w:bookmarkEnd w:id="3"/>
      <w:r w:rsidR="003B3F74" w:rsidRPr="00E1629E">
        <w:rPr>
          <w:rFonts w:ascii="Arial" w:hAnsi="Arial" w:cs="Arial"/>
          <w:sz w:val="24"/>
          <w:szCs w:val="24"/>
        </w:rPr>
        <w:t xml:space="preserve"> </w:t>
      </w:r>
      <w:r w:rsidR="00A713AE" w:rsidRPr="00E1629E">
        <w:rPr>
          <w:rFonts w:ascii="Arial" w:hAnsi="Arial" w:cs="Arial"/>
          <w:sz w:val="24"/>
          <w:szCs w:val="24"/>
        </w:rPr>
        <w:t>el Catálogo de Municipios sujetos al régimen de Sistemas Normativos Indígenas, entre ellos, el del municipio en cita, a través del Dictamen DESNI-IEEPCO-CAT-</w:t>
      </w:r>
      <w:r w:rsidR="007963ED" w:rsidRPr="00E1629E">
        <w:rPr>
          <w:rFonts w:ascii="Arial" w:hAnsi="Arial" w:cs="Arial"/>
          <w:sz w:val="24"/>
          <w:szCs w:val="24"/>
        </w:rPr>
        <w:t>403</w:t>
      </w:r>
      <w:r w:rsidR="00A37B33" w:rsidRPr="00E1629E">
        <w:rPr>
          <w:rFonts w:ascii="Arial" w:hAnsi="Arial" w:cs="Arial"/>
          <w:sz w:val="24"/>
          <w:szCs w:val="24"/>
        </w:rPr>
        <w:t xml:space="preserve">/2022 que identifica el método de elección de concejalías al Ayuntamiento, y solicitó la coadyuvancia de las autoridades municipales para que </w:t>
      </w:r>
      <w:r w:rsidR="003E6D54" w:rsidRPr="00E1629E">
        <w:rPr>
          <w:rFonts w:ascii="Arial" w:hAnsi="Arial" w:cs="Arial"/>
          <w:sz w:val="24"/>
          <w:szCs w:val="24"/>
        </w:rPr>
        <w:t xml:space="preserve">lo </w:t>
      </w:r>
      <w:r w:rsidR="00A37B33" w:rsidRPr="00E1629E">
        <w:rPr>
          <w:rFonts w:ascii="Arial" w:hAnsi="Arial" w:cs="Arial"/>
          <w:sz w:val="24"/>
          <w:szCs w:val="24"/>
        </w:rPr>
        <w:t xml:space="preserve">dieran a conocer en los lugares de mayor publicidad en sus localidades, </w:t>
      </w:r>
      <w:r w:rsidR="003E6D54" w:rsidRPr="00E1629E">
        <w:rPr>
          <w:rFonts w:ascii="Arial" w:hAnsi="Arial" w:cs="Arial"/>
          <w:sz w:val="24"/>
          <w:szCs w:val="24"/>
        </w:rPr>
        <w:t xml:space="preserve">hecho esto, que informaran y remitieran las constancias que acreditaran dicha publicidad; también, se les concedió </w:t>
      </w:r>
      <w:r w:rsidR="00A37B33" w:rsidRPr="00E1629E">
        <w:rPr>
          <w:rFonts w:ascii="Arial" w:hAnsi="Arial" w:cs="Arial"/>
          <w:sz w:val="24"/>
          <w:szCs w:val="24"/>
        </w:rPr>
        <w:t>un plazo no mayor a 30 días naturales para que realizaran las observaciones que consideraran pertinentes</w:t>
      </w:r>
      <w:r w:rsidR="003E6D54" w:rsidRPr="00E1629E">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1B95FFBB"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435B6F">
        <w:rPr>
          <w:rFonts w:ascii="Arial" w:hAnsi="Arial" w:cs="Arial"/>
          <w:sz w:val="24"/>
          <w:szCs w:val="24"/>
        </w:rPr>
        <w:t>San Agustín de las Juntas</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1D1614">
        <w:rPr>
          <w:rFonts w:ascii="Arial" w:hAnsi="Arial" w:cs="Arial"/>
          <w:sz w:val="24"/>
          <w:szCs w:val="24"/>
        </w:rPr>
        <w:t xml:space="preserve">l </w:t>
      </w:r>
      <w:r w:rsidRPr="0083051D">
        <w:rPr>
          <w:rFonts w:ascii="Arial" w:hAnsi="Arial" w:cs="Arial"/>
          <w:sz w:val="24"/>
          <w:szCs w:val="24"/>
        </w:rPr>
        <w:t xml:space="preserve">Consejo General </w:t>
      </w:r>
      <w:r w:rsidR="001D1614">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A037F5">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455DE027" w14:textId="6AF714C6" w:rsidR="007963ED" w:rsidRDefault="007963ED" w:rsidP="007963ED">
      <w:pPr>
        <w:pStyle w:val="Prrafodelista"/>
        <w:numPr>
          <w:ilvl w:val="0"/>
          <w:numId w:val="2"/>
        </w:numPr>
        <w:suppressAutoHyphens/>
        <w:spacing w:after="0" w:line="276" w:lineRule="auto"/>
        <w:ind w:left="426"/>
        <w:rPr>
          <w:rFonts w:ascii="Arial" w:hAnsi="Arial" w:cs="Arial"/>
          <w:sz w:val="24"/>
          <w:szCs w:val="24"/>
        </w:rPr>
      </w:pPr>
      <w:r w:rsidRPr="007963ED">
        <w:rPr>
          <w:rFonts w:ascii="Arial" w:hAnsi="Arial" w:cs="Arial"/>
          <w:b/>
          <w:bCs/>
          <w:sz w:val="24"/>
          <w:szCs w:val="24"/>
        </w:rPr>
        <w:t>Solicitud de prórroga</w:t>
      </w:r>
      <w:r w:rsidR="00E1629E">
        <w:rPr>
          <w:rFonts w:ascii="Arial" w:hAnsi="Arial" w:cs="Arial"/>
          <w:b/>
          <w:bCs/>
          <w:sz w:val="24"/>
          <w:szCs w:val="24"/>
        </w:rPr>
        <w:t xml:space="preserve"> para análisis de Dictamen</w:t>
      </w:r>
      <w:r>
        <w:rPr>
          <w:rFonts w:ascii="Arial" w:hAnsi="Arial" w:cs="Arial"/>
          <w:sz w:val="24"/>
          <w:szCs w:val="24"/>
        </w:rPr>
        <w:t xml:space="preserve">. Mediante oficio 0058/SMPAL/2022,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w:t>
      </w:r>
      <w:r w:rsidR="00A037F5">
        <w:rPr>
          <w:rFonts w:ascii="Arial" w:hAnsi="Arial" w:cs="Arial"/>
          <w:sz w:val="24"/>
          <w:szCs w:val="24"/>
        </w:rPr>
        <w:t>5</w:t>
      </w:r>
      <w:r w:rsidRPr="00C91A98">
        <w:rPr>
          <w:rFonts w:ascii="Arial" w:hAnsi="Arial" w:cs="Arial"/>
          <w:sz w:val="24"/>
          <w:szCs w:val="24"/>
        </w:rPr>
        <w:t xml:space="preserve"> de mayo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77024,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w:t>
      </w:r>
      <w:r w:rsidRPr="00E36EF2">
        <w:rPr>
          <w:rFonts w:ascii="Arial" w:hAnsi="Arial" w:cs="Arial"/>
          <w:sz w:val="24"/>
          <w:szCs w:val="24"/>
        </w:rPr>
        <w:t xml:space="preserve">Municipal de San Agustín de las Juntas, Oaxaca, solicito a la DESNI, le concedieran prorroga </w:t>
      </w:r>
      <w:r w:rsidR="00E1629E" w:rsidRPr="00E36EF2">
        <w:rPr>
          <w:rFonts w:ascii="Arial" w:hAnsi="Arial" w:cs="Arial"/>
          <w:sz w:val="24"/>
          <w:szCs w:val="24"/>
        </w:rPr>
        <w:t xml:space="preserve">al </w:t>
      </w:r>
      <w:r w:rsidRPr="00E36EF2">
        <w:rPr>
          <w:rFonts w:ascii="Arial" w:hAnsi="Arial" w:cs="Arial"/>
          <w:sz w:val="24"/>
          <w:szCs w:val="24"/>
        </w:rPr>
        <w:t xml:space="preserve">plazo para </w:t>
      </w:r>
      <w:r w:rsidR="00E1629E" w:rsidRPr="00E36EF2">
        <w:rPr>
          <w:rFonts w:ascii="Arial" w:hAnsi="Arial" w:cs="Arial"/>
          <w:sz w:val="24"/>
          <w:szCs w:val="24"/>
        </w:rPr>
        <w:t>realizar</w:t>
      </w:r>
      <w:r w:rsidRPr="00E36EF2">
        <w:rPr>
          <w:rFonts w:ascii="Arial" w:hAnsi="Arial" w:cs="Arial"/>
          <w:sz w:val="24"/>
          <w:szCs w:val="24"/>
        </w:rPr>
        <w:t xml:space="preserve"> las observaciones pertinentes</w:t>
      </w:r>
      <w:r w:rsidR="00E1629E" w:rsidRPr="00E36EF2">
        <w:rPr>
          <w:rFonts w:ascii="Arial" w:hAnsi="Arial" w:cs="Arial"/>
          <w:sz w:val="24"/>
          <w:szCs w:val="24"/>
        </w:rPr>
        <w:t xml:space="preserve"> al </w:t>
      </w:r>
      <w:r w:rsidR="00E36EF2" w:rsidRPr="00E36EF2">
        <w:rPr>
          <w:rFonts w:ascii="Arial" w:hAnsi="Arial" w:cs="Arial"/>
          <w:sz w:val="24"/>
          <w:szCs w:val="24"/>
        </w:rPr>
        <w:t>D</w:t>
      </w:r>
      <w:r w:rsidR="00E1629E" w:rsidRPr="00E36EF2">
        <w:rPr>
          <w:rFonts w:ascii="Arial" w:hAnsi="Arial" w:cs="Arial"/>
          <w:sz w:val="24"/>
          <w:szCs w:val="24"/>
        </w:rPr>
        <w:t>ictamen</w:t>
      </w:r>
      <w:r w:rsidR="00E36EF2" w:rsidRPr="00E36EF2">
        <w:rPr>
          <w:rFonts w:ascii="Arial" w:hAnsi="Arial" w:cs="Arial"/>
          <w:sz w:val="24"/>
          <w:szCs w:val="24"/>
        </w:rPr>
        <w:t xml:space="preserve"> DESNI-IEEPCO-CAT-403/2022</w:t>
      </w:r>
      <w:r>
        <w:rPr>
          <w:rFonts w:ascii="Arial" w:hAnsi="Arial" w:cs="Arial"/>
          <w:sz w:val="24"/>
          <w:szCs w:val="24"/>
        </w:rPr>
        <w:t>.</w:t>
      </w:r>
    </w:p>
    <w:p w14:paraId="0A2392DF" w14:textId="0FA5933B" w:rsidR="007963ED" w:rsidRPr="007963ED" w:rsidRDefault="007963ED" w:rsidP="007963ED">
      <w:pPr>
        <w:pStyle w:val="Prrafodelista"/>
        <w:suppressAutoHyphens/>
        <w:spacing w:after="0" w:line="276" w:lineRule="auto"/>
        <w:ind w:left="426"/>
        <w:rPr>
          <w:rFonts w:ascii="Arial" w:hAnsi="Arial" w:cs="Arial"/>
          <w:sz w:val="24"/>
          <w:szCs w:val="24"/>
        </w:rPr>
      </w:pPr>
      <w:r>
        <w:rPr>
          <w:rFonts w:ascii="Arial" w:hAnsi="Arial" w:cs="Arial"/>
          <w:sz w:val="24"/>
          <w:szCs w:val="24"/>
        </w:rPr>
        <w:t>Mediante oficio IEEPCO/DENI/1374/2022 de fecha 16 de mayo de 2022, la DESNI inform</w:t>
      </w:r>
      <w:r w:rsidR="00E36EF2">
        <w:rPr>
          <w:rFonts w:ascii="Arial" w:hAnsi="Arial" w:cs="Arial"/>
          <w:sz w:val="24"/>
          <w:szCs w:val="24"/>
        </w:rPr>
        <w:t>ó</w:t>
      </w:r>
      <w:r>
        <w:rPr>
          <w:rFonts w:ascii="Arial" w:hAnsi="Arial" w:cs="Arial"/>
          <w:sz w:val="24"/>
          <w:szCs w:val="24"/>
        </w:rPr>
        <w:t xml:space="preserve"> al P</w:t>
      </w:r>
      <w:r w:rsidRPr="00C91A98">
        <w:rPr>
          <w:rFonts w:ascii="Arial" w:hAnsi="Arial" w:cs="Arial"/>
          <w:sz w:val="24"/>
          <w:szCs w:val="24"/>
        </w:rPr>
        <w:t xml:space="preserve">residente Municipal de </w:t>
      </w:r>
      <w:r>
        <w:rPr>
          <w:rFonts w:ascii="Arial" w:hAnsi="Arial" w:cs="Arial"/>
          <w:sz w:val="24"/>
          <w:szCs w:val="24"/>
        </w:rPr>
        <w:t>San Agustín de las Juntas</w:t>
      </w:r>
      <w:r w:rsidRPr="00C91A98">
        <w:rPr>
          <w:rFonts w:ascii="Arial" w:hAnsi="Arial" w:cs="Arial"/>
          <w:sz w:val="24"/>
          <w:szCs w:val="24"/>
        </w:rPr>
        <w:t xml:space="preserve">, </w:t>
      </w:r>
      <w:r>
        <w:rPr>
          <w:rFonts w:ascii="Arial" w:hAnsi="Arial" w:cs="Arial"/>
          <w:sz w:val="24"/>
          <w:szCs w:val="24"/>
        </w:rPr>
        <w:t>Oaxaca, que se le concedía una prórroga de 15 días naturales</w:t>
      </w:r>
      <w:r w:rsidR="00E36EF2">
        <w:rPr>
          <w:rFonts w:ascii="Arial" w:hAnsi="Arial" w:cs="Arial"/>
          <w:sz w:val="24"/>
          <w:szCs w:val="24"/>
        </w:rPr>
        <w:t>.</w:t>
      </w:r>
    </w:p>
    <w:p w14:paraId="3D6D1D19" w14:textId="77777777" w:rsidR="007963ED" w:rsidRPr="007963ED" w:rsidRDefault="007963ED" w:rsidP="007963ED">
      <w:pPr>
        <w:pStyle w:val="Prrafodelista"/>
        <w:rPr>
          <w:rFonts w:ascii="Arial" w:hAnsi="Arial" w:cs="Arial"/>
          <w:b/>
          <w:bCs/>
          <w:sz w:val="24"/>
          <w:szCs w:val="24"/>
        </w:rPr>
      </w:pPr>
    </w:p>
    <w:p w14:paraId="2176D484" w14:textId="66C38DD0" w:rsidR="00AA0AE8" w:rsidRDefault="007963ED" w:rsidP="00AA0AE8">
      <w:pPr>
        <w:pStyle w:val="Prrafodelista"/>
        <w:numPr>
          <w:ilvl w:val="0"/>
          <w:numId w:val="2"/>
        </w:numPr>
        <w:suppressAutoHyphens/>
        <w:spacing w:after="0" w:line="276" w:lineRule="auto"/>
        <w:ind w:left="426"/>
        <w:rPr>
          <w:rFonts w:ascii="Arial" w:hAnsi="Arial" w:cs="Arial"/>
          <w:sz w:val="24"/>
          <w:szCs w:val="24"/>
        </w:rPr>
      </w:pPr>
      <w:r w:rsidRPr="007963ED">
        <w:rPr>
          <w:rFonts w:ascii="Arial" w:hAnsi="Arial" w:cs="Arial"/>
          <w:b/>
          <w:bCs/>
          <w:sz w:val="24"/>
          <w:szCs w:val="24"/>
        </w:rPr>
        <w:t>Solicitud de precisiones al Dictamen</w:t>
      </w:r>
      <w:r w:rsidRPr="007963ED">
        <w:rPr>
          <w:rFonts w:ascii="Arial" w:hAnsi="Arial" w:cs="Arial"/>
          <w:sz w:val="24"/>
          <w:szCs w:val="24"/>
        </w:rPr>
        <w:t>. Mediante oficio</w:t>
      </w:r>
      <w:r w:rsidR="00BA2A61">
        <w:rPr>
          <w:rFonts w:ascii="Arial" w:hAnsi="Arial" w:cs="Arial"/>
          <w:sz w:val="24"/>
          <w:szCs w:val="24"/>
        </w:rPr>
        <w:t>s</w:t>
      </w:r>
      <w:r w:rsidRPr="007963ED">
        <w:rPr>
          <w:rFonts w:ascii="Arial" w:hAnsi="Arial" w:cs="Arial"/>
          <w:sz w:val="24"/>
          <w:szCs w:val="24"/>
        </w:rPr>
        <w:t xml:space="preserve"> número</w:t>
      </w:r>
      <w:r w:rsidR="00BA2A61">
        <w:rPr>
          <w:rFonts w:ascii="Arial" w:hAnsi="Arial" w:cs="Arial"/>
          <w:sz w:val="24"/>
          <w:szCs w:val="24"/>
        </w:rPr>
        <w:t>s</w:t>
      </w:r>
      <w:r w:rsidRPr="007963ED">
        <w:rPr>
          <w:rFonts w:ascii="Arial" w:hAnsi="Arial" w:cs="Arial"/>
          <w:sz w:val="24"/>
          <w:szCs w:val="24"/>
        </w:rPr>
        <w:t xml:space="preserve"> </w:t>
      </w:r>
      <w:r>
        <w:rPr>
          <w:rFonts w:ascii="Arial" w:hAnsi="Arial" w:cs="Arial"/>
          <w:sz w:val="24"/>
          <w:szCs w:val="24"/>
        </w:rPr>
        <w:t>0058/SMPAL/2022</w:t>
      </w:r>
      <w:r w:rsidR="00BA2A61">
        <w:rPr>
          <w:rFonts w:ascii="Arial" w:hAnsi="Arial" w:cs="Arial"/>
          <w:sz w:val="24"/>
          <w:szCs w:val="24"/>
        </w:rPr>
        <w:t xml:space="preserve"> y 0064/SMPAL/2022</w:t>
      </w:r>
      <w:r w:rsidRPr="007963ED">
        <w:rPr>
          <w:rFonts w:ascii="Arial" w:hAnsi="Arial" w:cs="Arial"/>
          <w:sz w:val="24"/>
          <w:szCs w:val="24"/>
        </w:rPr>
        <w:t>, recibido</w:t>
      </w:r>
      <w:r w:rsidR="00E36EF2">
        <w:rPr>
          <w:rFonts w:ascii="Arial" w:hAnsi="Arial" w:cs="Arial"/>
          <w:sz w:val="24"/>
          <w:szCs w:val="24"/>
        </w:rPr>
        <w:t>s</w:t>
      </w:r>
      <w:r w:rsidRPr="007963ED">
        <w:rPr>
          <w:rFonts w:ascii="Arial" w:hAnsi="Arial" w:cs="Arial"/>
          <w:sz w:val="24"/>
          <w:szCs w:val="24"/>
        </w:rPr>
        <w:t xml:space="preserve"> en Oficialía de Partes de este Instituto el 1</w:t>
      </w:r>
      <w:r>
        <w:rPr>
          <w:rFonts w:ascii="Arial" w:hAnsi="Arial" w:cs="Arial"/>
          <w:sz w:val="24"/>
          <w:szCs w:val="24"/>
        </w:rPr>
        <w:t>1</w:t>
      </w:r>
      <w:r w:rsidRPr="007963ED">
        <w:rPr>
          <w:rFonts w:ascii="Arial" w:hAnsi="Arial" w:cs="Arial"/>
          <w:sz w:val="24"/>
          <w:szCs w:val="24"/>
        </w:rPr>
        <w:t xml:space="preserve"> de </w:t>
      </w:r>
      <w:r>
        <w:rPr>
          <w:rFonts w:ascii="Arial" w:hAnsi="Arial" w:cs="Arial"/>
          <w:sz w:val="24"/>
          <w:szCs w:val="24"/>
        </w:rPr>
        <w:t>junio</w:t>
      </w:r>
      <w:r w:rsidR="00BA2A61">
        <w:rPr>
          <w:rFonts w:ascii="Arial" w:hAnsi="Arial" w:cs="Arial"/>
          <w:sz w:val="24"/>
          <w:szCs w:val="24"/>
        </w:rPr>
        <w:t xml:space="preserve"> y 24 de agosto</w:t>
      </w:r>
      <w:r w:rsidRPr="007963ED">
        <w:rPr>
          <w:rFonts w:ascii="Arial" w:hAnsi="Arial" w:cs="Arial"/>
          <w:sz w:val="24"/>
          <w:szCs w:val="24"/>
        </w:rPr>
        <w:t xml:space="preserve"> del 2022, identificado con número de folio 0</w:t>
      </w:r>
      <w:r>
        <w:rPr>
          <w:rFonts w:ascii="Arial" w:hAnsi="Arial" w:cs="Arial"/>
          <w:sz w:val="24"/>
          <w:szCs w:val="24"/>
        </w:rPr>
        <w:t>78397</w:t>
      </w:r>
      <w:r w:rsidR="00BA2A61">
        <w:rPr>
          <w:rFonts w:ascii="Arial" w:hAnsi="Arial" w:cs="Arial"/>
          <w:sz w:val="24"/>
          <w:szCs w:val="24"/>
        </w:rPr>
        <w:t xml:space="preserve"> y 080147 respectivamente</w:t>
      </w:r>
      <w:r w:rsidRPr="007963ED">
        <w:rPr>
          <w:rFonts w:ascii="Arial" w:hAnsi="Arial" w:cs="Arial"/>
          <w:sz w:val="24"/>
          <w:szCs w:val="24"/>
        </w:rPr>
        <w:t xml:space="preserve">, </w:t>
      </w:r>
      <w:r>
        <w:rPr>
          <w:rFonts w:ascii="Arial" w:hAnsi="Arial" w:cs="Arial"/>
          <w:sz w:val="24"/>
          <w:szCs w:val="24"/>
        </w:rPr>
        <w:t>al P</w:t>
      </w:r>
      <w:r w:rsidRPr="00C91A98">
        <w:rPr>
          <w:rFonts w:ascii="Arial" w:hAnsi="Arial" w:cs="Arial"/>
          <w:sz w:val="24"/>
          <w:szCs w:val="24"/>
        </w:rPr>
        <w:t xml:space="preserve">residente Municipal de </w:t>
      </w:r>
      <w:r>
        <w:rPr>
          <w:rFonts w:ascii="Arial" w:hAnsi="Arial" w:cs="Arial"/>
          <w:sz w:val="24"/>
          <w:szCs w:val="24"/>
        </w:rPr>
        <w:t>San Agustín de las Juntas</w:t>
      </w:r>
      <w:r w:rsidRPr="00C91A98">
        <w:rPr>
          <w:rFonts w:ascii="Arial" w:hAnsi="Arial" w:cs="Arial"/>
          <w:sz w:val="24"/>
          <w:szCs w:val="24"/>
        </w:rPr>
        <w:t xml:space="preserve">, </w:t>
      </w:r>
      <w:r>
        <w:rPr>
          <w:rFonts w:ascii="Arial" w:hAnsi="Arial" w:cs="Arial"/>
          <w:sz w:val="24"/>
          <w:szCs w:val="24"/>
        </w:rPr>
        <w:t>Oaxaca</w:t>
      </w:r>
      <w:r w:rsidRPr="007963ED">
        <w:rPr>
          <w:rFonts w:ascii="Arial" w:hAnsi="Arial" w:cs="Arial"/>
          <w:sz w:val="24"/>
          <w:szCs w:val="24"/>
        </w:rPr>
        <w:t>, solicitan precisiones al Dictamen DESNI-IEEPCO-CAT-</w:t>
      </w:r>
      <w:r>
        <w:rPr>
          <w:rFonts w:ascii="Arial" w:hAnsi="Arial" w:cs="Arial"/>
          <w:sz w:val="24"/>
          <w:szCs w:val="24"/>
        </w:rPr>
        <w:t>40</w:t>
      </w:r>
      <w:r w:rsidRPr="007963ED">
        <w:rPr>
          <w:rFonts w:ascii="Arial" w:hAnsi="Arial" w:cs="Arial"/>
          <w:sz w:val="24"/>
          <w:szCs w:val="24"/>
        </w:rPr>
        <w:t>3/2022.</w:t>
      </w:r>
    </w:p>
    <w:p w14:paraId="772457CD" w14:textId="77777777" w:rsidR="00AA0AE8" w:rsidRDefault="00AA0AE8" w:rsidP="00AA0AE8">
      <w:pPr>
        <w:pStyle w:val="Prrafodelista"/>
        <w:suppressAutoHyphens/>
        <w:spacing w:after="0" w:line="276" w:lineRule="auto"/>
        <w:ind w:left="426"/>
        <w:rPr>
          <w:rFonts w:ascii="Arial" w:hAnsi="Arial" w:cs="Arial"/>
          <w:sz w:val="24"/>
          <w:szCs w:val="24"/>
        </w:rPr>
      </w:pPr>
    </w:p>
    <w:p w14:paraId="3483AAC6" w14:textId="6B25BAA9" w:rsidR="00AA0AE8" w:rsidRPr="00AA0AE8" w:rsidRDefault="00067178" w:rsidP="00AA0AE8">
      <w:pPr>
        <w:pStyle w:val="Prrafodelista"/>
        <w:numPr>
          <w:ilvl w:val="0"/>
          <w:numId w:val="2"/>
        </w:numPr>
        <w:suppressAutoHyphens/>
        <w:spacing w:after="0" w:line="276" w:lineRule="auto"/>
        <w:ind w:left="426"/>
        <w:rPr>
          <w:rFonts w:ascii="Arial" w:hAnsi="Arial" w:cs="Arial"/>
          <w:sz w:val="24"/>
          <w:szCs w:val="24"/>
        </w:rPr>
      </w:pPr>
      <w:r w:rsidRPr="00AA0AE8">
        <w:rPr>
          <w:rFonts w:ascii="Arial" w:hAnsi="Arial" w:cs="Arial"/>
          <w:b/>
          <w:bCs/>
          <w:sz w:val="24"/>
          <w:szCs w:val="24"/>
        </w:rPr>
        <w:t xml:space="preserve">Reunión de trabajo </w:t>
      </w:r>
      <w:r w:rsidR="00230C32" w:rsidRPr="00AA0AE8">
        <w:rPr>
          <w:rFonts w:ascii="Arial" w:hAnsi="Arial" w:cs="Arial"/>
          <w:b/>
          <w:bCs/>
          <w:sz w:val="24"/>
          <w:szCs w:val="24"/>
        </w:rPr>
        <w:t>de fecha</w:t>
      </w:r>
      <w:r w:rsidR="00B33401" w:rsidRPr="00AA0AE8">
        <w:rPr>
          <w:rFonts w:ascii="Arial" w:hAnsi="Arial" w:cs="Arial"/>
          <w:b/>
          <w:bCs/>
          <w:sz w:val="24"/>
          <w:szCs w:val="24"/>
        </w:rPr>
        <w:t xml:space="preserve"> </w:t>
      </w:r>
      <w:r w:rsidRPr="00AA0AE8">
        <w:rPr>
          <w:rFonts w:ascii="Arial" w:hAnsi="Arial" w:cs="Arial"/>
          <w:b/>
          <w:bCs/>
          <w:sz w:val="24"/>
          <w:szCs w:val="24"/>
        </w:rPr>
        <w:t>30 de septiembre 2022</w:t>
      </w:r>
      <w:r w:rsidR="00BA2A61" w:rsidRPr="00AA0AE8">
        <w:rPr>
          <w:rFonts w:ascii="Arial" w:hAnsi="Arial" w:cs="Arial"/>
          <w:b/>
          <w:bCs/>
          <w:sz w:val="24"/>
          <w:szCs w:val="24"/>
        </w:rPr>
        <w:t>.</w:t>
      </w:r>
      <w:r w:rsidR="00BA2A61" w:rsidRPr="00AA0AE8">
        <w:rPr>
          <w:rFonts w:ascii="Arial" w:hAnsi="Arial" w:cs="Arial"/>
          <w:sz w:val="24"/>
          <w:szCs w:val="24"/>
        </w:rPr>
        <w:t xml:space="preserve"> </w:t>
      </w:r>
      <w:r w:rsidR="00AA0AE8" w:rsidRPr="00AA0AE8">
        <w:rPr>
          <w:rFonts w:ascii="Arial" w:hAnsi="Arial" w:cs="Arial"/>
          <w:sz w:val="24"/>
          <w:szCs w:val="24"/>
        </w:rPr>
        <w:t>Mediante escrito, recibido en Oficialía de Partes de este Instituto el 22 de septiembre de 2022, identificado con el número de folio 080981, personas del Municipio de San Agustín de las Juntas, Oaxaca, solicitaron a la DESNI una mesa de diálogo con las autoridades de su Municipio, toda vez que no se había publicado la convocatoria para la Asamblea de elección.</w:t>
      </w:r>
    </w:p>
    <w:p w14:paraId="0288B913" w14:textId="2F73AB22" w:rsidR="00B33401" w:rsidRPr="00AA0AE8" w:rsidRDefault="00AA0AE8" w:rsidP="00AA0AE8">
      <w:pPr>
        <w:pStyle w:val="Prrafodelista"/>
        <w:suppressAutoHyphens/>
        <w:spacing w:after="0" w:line="276" w:lineRule="auto"/>
        <w:ind w:left="426"/>
        <w:rPr>
          <w:rFonts w:ascii="Arial" w:hAnsi="Arial" w:cs="Arial"/>
          <w:sz w:val="24"/>
          <w:szCs w:val="24"/>
        </w:rPr>
      </w:pPr>
      <w:r>
        <w:rPr>
          <w:rFonts w:ascii="Arial" w:hAnsi="Arial" w:cs="Arial"/>
          <w:sz w:val="24"/>
          <w:szCs w:val="24"/>
        </w:rPr>
        <w:t>Con los oficios IEEPCO/DESNI/2561/2022 e IEEPCO/DENI/2549/2022 de fecha 28 de septiembre de 2022, se convocó a reunión de trabajo entre los solicitantes del escrito identificado con</w:t>
      </w:r>
      <w:r w:rsidRPr="00B33401">
        <w:rPr>
          <w:rFonts w:ascii="Arial" w:hAnsi="Arial" w:cs="Arial"/>
          <w:sz w:val="24"/>
          <w:szCs w:val="24"/>
        </w:rPr>
        <w:t xml:space="preserve"> número de folio </w:t>
      </w:r>
      <w:r w:rsidRPr="00C91A98">
        <w:rPr>
          <w:rFonts w:ascii="Arial" w:hAnsi="Arial" w:cs="Arial"/>
          <w:sz w:val="24"/>
          <w:szCs w:val="24"/>
        </w:rPr>
        <w:t>0</w:t>
      </w:r>
      <w:r>
        <w:rPr>
          <w:rFonts w:ascii="Arial" w:hAnsi="Arial" w:cs="Arial"/>
          <w:sz w:val="24"/>
          <w:szCs w:val="24"/>
        </w:rPr>
        <w:t>80981,</w:t>
      </w:r>
      <w:r w:rsidRPr="00B33401">
        <w:rPr>
          <w:rFonts w:ascii="Arial" w:hAnsi="Arial" w:cs="Arial"/>
          <w:sz w:val="24"/>
          <w:szCs w:val="24"/>
        </w:rPr>
        <w:t xml:space="preserve"> integrantes de la DESNI y la autoridad municipal de San Agustín de las Juntas, Oaxaca</w:t>
      </w:r>
      <w:r w:rsidRPr="007963ED">
        <w:rPr>
          <w:rFonts w:ascii="Arial" w:hAnsi="Arial" w:cs="Arial"/>
          <w:sz w:val="24"/>
          <w:szCs w:val="24"/>
        </w:rPr>
        <w:t>,</w:t>
      </w:r>
      <w:r>
        <w:rPr>
          <w:rFonts w:ascii="Arial" w:hAnsi="Arial" w:cs="Arial"/>
          <w:sz w:val="24"/>
          <w:szCs w:val="24"/>
        </w:rPr>
        <w:t xml:space="preserve"> para el día 30 de septiembre de 2022. </w:t>
      </w:r>
      <w:r w:rsidR="00B33401" w:rsidRPr="00AA0AE8">
        <w:rPr>
          <w:rFonts w:ascii="Arial" w:hAnsi="Arial" w:cs="Arial"/>
          <w:sz w:val="24"/>
          <w:szCs w:val="24"/>
        </w:rPr>
        <w:t xml:space="preserve">En las instalaciones de la DESNI, se llevó a cabo una reunión de trabajo, llegando a la siguiente </w:t>
      </w:r>
      <w:r w:rsidR="00230C32" w:rsidRPr="00AA0AE8">
        <w:rPr>
          <w:rFonts w:ascii="Arial" w:hAnsi="Arial" w:cs="Arial"/>
          <w:sz w:val="24"/>
          <w:szCs w:val="24"/>
        </w:rPr>
        <w:t>conclusión</w:t>
      </w:r>
      <w:r w:rsidR="00B33401" w:rsidRPr="00AA0AE8">
        <w:rPr>
          <w:rFonts w:ascii="Arial" w:hAnsi="Arial" w:cs="Arial"/>
          <w:sz w:val="24"/>
          <w:szCs w:val="24"/>
        </w:rPr>
        <w:t xml:space="preserve">, </w:t>
      </w:r>
      <w:r w:rsidR="00B33401" w:rsidRPr="00AA0AE8">
        <w:rPr>
          <w:rFonts w:ascii="Arial" w:hAnsi="Arial" w:cs="Arial"/>
          <w:i/>
          <w:iCs/>
          <w:sz w:val="24"/>
          <w:szCs w:val="24"/>
        </w:rPr>
        <w:t xml:space="preserve">ÚNICO: la dirección le dará puntual seguimiento y se le </w:t>
      </w:r>
      <w:r w:rsidRPr="00AA0AE8">
        <w:rPr>
          <w:rFonts w:ascii="Arial" w:hAnsi="Arial" w:cs="Arial"/>
          <w:i/>
          <w:iCs/>
          <w:sz w:val="24"/>
          <w:szCs w:val="24"/>
        </w:rPr>
        <w:t>informará</w:t>
      </w:r>
      <w:r w:rsidR="00B33401" w:rsidRPr="00AA0AE8">
        <w:rPr>
          <w:rFonts w:ascii="Arial" w:hAnsi="Arial" w:cs="Arial"/>
          <w:i/>
          <w:iCs/>
          <w:sz w:val="24"/>
          <w:szCs w:val="24"/>
        </w:rPr>
        <w:t xml:space="preserve"> al Presidente Municipal de la manera </w:t>
      </w:r>
      <w:r w:rsidR="001D1614" w:rsidRPr="00AA0AE8">
        <w:rPr>
          <w:rFonts w:ascii="Arial" w:hAnsi="Arial" w:cs="Arial"/>
          <w:i/>
          <w:iCs/>
          <w:sz w:val="24"/>
          <w:szCs w:val="24"/>
        </w:rPr>
        <w:t>más</w:t>
      </w:r>
      <w:r w:rsidR="00B33401" w:rsidRPr="00AA0AE8">
        <w:rPr>
          <w:rFonts w:ascii="Arial" w:hAnsi="Arial" w:cs="Arial"/>
          <w:i/>
          <w:iCs/>
          <w:sz w:val="24"/>
          <w:szCs w:val="24"/>
        </w:rPr>
        <w:t xml:space="preserve"> expedita</w:t>
      </w:r>
      <w:r w:rsidR="00B33401" w:rsidRPr="00AA0AE8">
        <w:rPr>
          <w:rFonts w:ascii="Arial" w:hAnsi="Arial" w:cs="Arial"/>
          <w:sz w:val="24"/>
          <w:szCs w:val="24"/>
        </w:rPr>
        <w:t xml:space="preserve">. </w:t>
      </w:r>
    </w:p>
    <w:p w14:paraId="3AE5F50A" w14:textId="77777777" w:rsidR="00D61B02" w:rsidRPr="00D61B02" w:rsidRDefault="00D61B02" w:rsidP="00D61B02">
      <w:pPr>
        <w:pStyle w:val="Prrafodelista"/>
        <w:rPr>
          <w:rFonts w:ascii="Arial" w:hAnsi="Arial" w:cs="Arial"/>
          <w:sz w:val="24"/>
          <w:szCs w:val="24"/>
        </w:rPr>
      </w:pPr>
    </w:p>
    <w:p w14:paraId="252FEEB9" w14:textId="68165036" w:rsidR="00D61B02" w:rsidRPr="00706C66" w:rsidRDefault="00230C32" w:rsidP="005B2B9A">
      <w:pPr>
        <w:pStyle w:val="Prrafodelista"/>
        <w:numPr>
          <w:ilvl w:val="0"/>
          <w:numId w:val="2"/>
        </w:numPr>
        <w:suppressAutoHyphens/>
        <w:spacing w:after="0" w:line="276" w:lineRule="auto"/>
        <w:ind w:left="426"/>
        <w:rPr>
          <w:rFonts w:ascii="Arial" w:hAnsi="Arial" w:cs="Arial"/>
          <w:sz w:val="24"/>
          <w:szCs w:val="24"/>
        </w:rPr>
      </w:pPr>
      <w:r w:rsidRPr="00706C66">
        <w:rPr>
          <w:rFonts w:ascii="Arial" w:hAnsi="Arial" w:cs="Arial"/>
          <w:b/>
          <w:bCs/>
          <w:sz w:val="24"/>
          <w:szCs w:val="24"/>
        </w:rPr>
        <w:t>Informe de fecha de elección</w:t>
      </w:r>
      <w:r w:rsidR="00706C66" w:rsidRPr="00706C66">
        <w:rPr>
          <w:rFonts w:ascii="Arial" w:hAnsi="Arial" w:cs="Arial"/>
          <w:b/>
          <w:bCs/>
          <w:sz w:val="24"/>
          <w:szCs w:val="24"/>
        </w:rPr>
        <w:t xml:space="preserve"> y solicitud de observadores electorales</w:t>
      </w:r>
      <w:r w:rsidR="00D61B02" w:rsidRPr="00706C66">
        <w:rPr>
          <w:rFonts w:ascii="Arial" w:hAnsi="Arial" w:cs="Arial"/>
          <w:sz w:val="24"/>
          <w:szCs w:val="24"/>
        </w:rPr>
        <w:t>. Mediante oficio 0073/SMPAL/2022, recibido en la Oficialía de Partes de este Instituto el 6 de octubre de 2022, identificado con el número de folio 081569, el Presidente Municipal de San Agustín de las Juntas, Oaxaca, inform</w:t>
      </w:r>
      <w:r w:rsidR="00706C66">
        <w:rPr>
          <w:rFonts w:ascii="Arial" w:hAnsi="Arial" w:cs="Arial"/>
          <w:sz w:val="24"/>
          <w:szCs w:val="24"/>
        </w:rPr>
        <w:t xml:space="preserve">ó </w:t>
      </w:r>
      <w:r w:rsidR="00D61B02" w:rsidRPr="00706C66">
        <w:rPr>
          <w:rFonts w:ascii="Arial" w:hAnsi="Arial" w:cs="Arial"/>
          <w:sz w:val="24"/>
          <w:szCs w:val="24"/>
        </w:rPr>
        <w:t xml:space="preserve">a la DESNI </w:t>
      </w:r>
      <w:r w:rsidR="00706C66">
        <w:rPr>
          <w:rFonts w:ascii="Arial" w:hAnsi="Arial" w:cs="Arial"/>
          <w:sz w:val="24"/>
          <w:szCs w:val="24"/>
        </w:rPr>
        <w:t>la fecha de elección de sus autoridades municipales y solicitó personal como observadores electorales para la Asamblea de elección.</w:t>
      </w:r>
    </w:p>
    <w:p w14:paraId="5DE40839" w14:textId="2F544845" w:rsidR="00D61B02" w:rsidRDefault="00B23603" w:rsidP="00B23603">
      <w:pPr>
        <w:suppressAutoHyphens/>
        <w:spacing w:after="0" w:line="276" w:lineRule="auto"/>
        <w:ind w:left="426"/>
        <w:rPr>
          <w:rFonts w:ascii="Arial" w:hAnsi="Arial" w:cs="Arial"/>
          <w:sz w:val="24"/>
          <w:szCs w:val="24"/>
        </w:rPr>
      </w:pPr>
      <w:r>
        <w:rPr>
          <w:rFonts w:ascii="Arial" w:hAnsi="Arial" w:cs="Arial"/>
          <w:sz w:val="24"/>
          <w:szCs w:val="24"/>
        </w:rPr>
        <w:t>Mediante oficio IEEPCO</w:t>
      </w:r>
      <w:r w:rsidRPr="006411AA">
        <w:rPr>
          <w:rFonts w:ascii="Arial" w:hAnsi="Arial" w:cs="Arial"/>
          <w:sz w:val="24"/>
          <w:szCs w:val="24"/>
        </w:rPr>
        <w:t>/DE</w:t>
      </w:r>
      <w:r w:rsidR="00706C66" w:rsidRPr="006411AA">
        <w:rPr>
          <w:rFonts w:ascii="Arial" w:hAnsi="Arial" w:cs="Arial"/>
          <w:sz w:val="24"/>
          <w:szCs w:val="24"/>
        </w:rPr>
        <w:t>S</w:t>
      </w:r>
      <w:r w:rsidRPr="006411AA">
        <w:rPr>
          <w:rFonts w:ascii="Arial" w:hAnsi="Arial" w:cs="Arial"/>
          <w:sz w:val="24"/>
          <w:szCs w:val="24"/>
        </w:rPr>
        <w:t>NI/2</w:t>
      </w:r>
      <w:r w:rsidR="00022D60" w:rsidRPr="006411AA">
        <w:rPr>
          <w:rFonts w:ascii="Arial" w:hAnsi="Arial" w:cs="Arial"/>
          <w:sz w:val="24"/>
          <w:szCs w:val="24"/>
        </w:rPr>
        <w:t>881</w:t>
      </w:r>
      <w:r w:rsidRPr="006411AA">
        <w:rPr>
          <w:rFonts w:ascii="Arial" w:hAnsi="Arial" w:cs="Arial"/>
          <w:sz w:val="24"/>
          <w:szCs w:val="24"/>
        </w:rPr>
        <w:t xml:space="preserve">/2022 de fecha </w:t>
      </w:r>
      <w:r w:rsidR="00022D60" w:rsidRPr="006411AA">
        <w:rPr>
          <w:rFonts w:ascii="Arial" w:hAnsi="Arial" w:cs="Arial"/>
          <w:sz w:val="24"/>
          <w:szCs w:val="24"/>
        </w:rPr>
        <w:t>10 de octubre</w:t>
      </w:r>
      <w:r w:rsidRPr="006411AA">
        <w:rPr>
          <w:rFonts w:ascii="Arial" w:hAnsi="Arial" w:cs="Arial"/>
          <w:sz w:val="24"/>
          <w:szCs w:val="24"/>
        </w:rPr>
        <w:t xml:space="preserve"> de 2022, la DESNI inform</w:t>
      </w:r>
      <w:r w:rsidR="006411AA" w:rsidRPr="006411AA">
        <w:rPr>
          <w:rFonts w:ascii="Arial" w:hAnsi="Arial" w:cs="Arial"/>
          <w:sz w:val="24"/>
          <w:szCs w:val="24"/>
        </w:rPr>
        <w:t>ó</w:t>
      </w:r>
      <w:r w:rsidRPr="006411AA">
        <w:rPr>
          <w:rFonts w:ascii="Arial" w:hAnsi="Arial" w:cs="Arial"/>
          <w:sz w:val="24"/>
          <w:szCs w:val="24"/>
        </w:rPr>
        <w:t xml:space="preserve"> al Presidente Municipal de</w:t>
      </w:r>
      <w:r>
        <w:rPr>
          <w:rFonts w:ascii="Arial" w:hAnsi="Arial" w:cs="Arial"/>
          <w:sz w:val="24"/>
          <w:szCs w:val="24"/>
        </w:rPr>
        <w:t xml:space="preserve"> San Agustín de las Juntas, que se </w:t>
      </w:r>
      <w:r>
        <w:rPr>
          <w:rFonts w:ascii="Arial" w:hAnsi="Arial" w:cs="Arial"/>
          <w:sz w:val="24"/>
          <w:szCs w:val="24"/>
        </w:rPr>
        <w:lastRenderedPageBreak/>
        <w:t>les designaría personal para que funjan como observadores electorales bajo el principio de mínima intervención.</w:t>
      </w:r>
    </w:p>
    <w:p w14:paraId="64BF06AB" w14:textId="77777777" w:rsidR="00B23603" w:rsidRPr="00D61B02" w:rsidRDefault="00B23603" w:rsidP="00B23603">
      <w:pPr>
        <w:suppressAutoHyphens/>
        <w:spacing w:after="0" w:line="276" w:lineRule="auto"/>
        <w:ind w:left="426"/>
        <w:rPr>
          <w:rFonts w:ascii="Arial" w:hAnsi="Arial" w:cs="Arial"/>
          <w:sz w:val="24"/>
          <w:szCs w:val="24"/>
        </w:rPr>
      </w:pPr>
    </w:p>
    <w:p w14:paraId="65B5DCA0" w14:textId="6FFBE7D0" w:rsidR="00B23603" w:rsidRPr="00D61B02" w:rsidRDefault="00B23603" w:rsidP="00B23603">
      <w:pPr>
        <w:pStyle w:val="Prrafodelista"/>
        <w:numPr>
          <w:ilvl w:val="0"/>
          <w:numId w:val="2"/>
        </w:numPr>
        <w:suppressAutoHyphens/>
        <w:spacing w:after="0" w:line="276" w:lineRule="auto"/>
        <w:ind w:left="426"/>
        <w:rPr>
          <w:rFonts w:ascii="Arial" w:hAnsi="Arial" w:cs="Arial"/>
          <w:sz w:val="24"/>
          <w:szCs w:val="24"/>
        </w:rPr>
      </w:pPr>
      <w:r w:rsidRPr="00B23603">
        <w:rPr>
          <w:rFonts w:ascii="Arial" w:hAnsi="Arial" w:cs="Arial"/>
          <w:b/>
          <w:bCs/>
          <w:sz w:val="24"/>
          <w:szCs w:val="24"/>
        </w:rPr>
        <w:t>Dictamen con precisiones</w:t>
      </w:r>
      <w:r w:rsidRPr="00B23603">
        <w:rPr>
          <w:rFonts w:ascii="Arial" w:hAnsi="Arial" w:cs="Arial"/>
          <w:sz w:val="24"/>
          <w:szCs w:val="24"/>
        </w:rPr>
        <w:t xml:space="preserve">. Con fecha </w:t>
      </w:r>
      <w:r>
        <w:rPr>
          <w:rFonts w:ascii="Arial" w:hAnsi="Arial" w:cs="Arial"/>
          <w:sz w:val="24"/>
          <w:szCs w:val="24"/>
        </w:rPr>
        <w:t xml:space="preserve">6 de octubre </w:t>
      </w:r>
      <w:r w:rsidRPr="00B23603">
        <w:rPr>
          <w:rFonts w:ascii="Arial" w:hAnsi="Arial" w:cs="Arial"/>
          <w:sz w:val="24"/>
          <w:szCs w:val="24"/>
        </w:rPr>
        <w:t>de 2022, el Consejo General de este Instituto, mediante Acuerdo IEEPCO-CG-SNI-</w:t>
      </w:r>
      <w:r>
        <w:rPr>
          <w:rFonts w:ascii="Arial" w:hAnsi="Arial" w:cs="Arial"/>
          <w:sz w:val="24"/>
          <w:szCs w:val="24"/>
        </w:rPr>
        <w:t>64</w:t>
      </w:r>
      <w:r w:rsidRPr="00B23603">
        <w:rPr>
          <w:rFonts w:ascii="Arial" w:hAnsi="Arial" w:cs="Arial"/>
          <w:sz w:val="24"/>
          <w:szCs w:val="24"/>
        </w:rPr>
        <w:t>/2022</w:t>
      </w:r>
      <w:r>
        <w:rPr>
          <w:rStyle w:val="Refdenotaalpie"/>
          <w:rFonts w:ascii="Arial" w:hAnsi="Arial" w:cs="Arial"/>
          <w:sz w:val="24"/>
          <w:szCs w:val="24"/>
        </w:rPr>
        <w:footnoteReference w:id="17"/>
      </w:r>
      <w:r w:rsidRPr="00B23603">
        <w:rPr>
          <w:rFonts w:ascii="Arial" w:hAnsi="Arial" w:cs="Arial"/>
          <w:sz w:val="24"/>
          <w:szCs w:val="24"/>
        </w:rPr>
        <w:t xml:space="preserve"> aprobó las precisiones efectuadas por </w:t>
      </w:r>
      <w:r>
        <w:rPr>
          <w:rFonts w:ascii="Arial" w:hAnsi="Arial" w:cs="Arial"/>
          <w:sz w:val="24"/>
          <w:szCs w:val="24"/>
        </w:rPr>
        <w:t>6</w:t>
      </w:r>
      <w:r w:rsidRPr="00B23603">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Pr>
          <w:rFonts w:ascii="Arial" w:hAnsi="Arial" w:cs="Arial"/>
          <w:sz w:val="24"/>
          <w:szCs w:val="24"/>
        </w:rPr>
        <w:t>40</w:t>
      </w:r>
      <w:r w:rsidRPr="00B23603">
        <w:rPr>
          <w:rFonts w:ascii="Arial" w:hAnsi="Arial" w:cs="Arial"/>
          <w:sz w:val="24"/>
          <w:szCs w:val="24"/>
        </w:rPr>
        <w:t>3/2022</w:t>
      </w:r>
      <w:r w:rsidR="00360FDC">
        <w:rPr>
          <w:rFonts w:ascii="Arial" w:hAnsi="Arial" w:cs="Arial"/>
          <w:sz w:val="24"/>
          <w:szCs w:val="24"/>
        </w:rPr>
        <w:t>,</w:t>
      </w:r>
      <w:r>
        <w:rPr>
          <w:rStyle w:val="Refdenotaalpie"/>
          <w:rFonts w:ascii="Arial" w:hAnsi="Arial" w:cs="Arial"/>
          <w:sz w:val="24"/>
          <w:szCs w:val="24"/>
        </w:rPr>
        <w:footnoteReference w:id="18"/>
      </w:r>
      <w:r w:rsidRPr="00B23603">
        <w:rPr>
          <w:rFonts w:ascii="Arial" w:hAnsi="Arial" w:cs="Arial"/>
          <w:sz w:val="24"/>
          <w:szCs w:val="24"/>
        </w:rPr>
        <w:t xml:space="preserve"> por lo que, a </w:t>
      </w:r>
      <w:r w:rsidR="00136067" w:rsidRPr="00B23603">
        <w:rPr>
          <w:rFonts w:ascii="Arial" w:hAnsi="Arial" w:cs="Arial"/>
          <w:sz w:val="24"/>
          <w:szCs w:val="24"/>
        </w:rPr>
        <w:t>través</w:t>
      </w:r>
      <w:r w:rsidRPr="00B23603">
        <w:rPr>
          <w:rFonts w:ascii="Arial" w:hAnsi="Arial" w:cs="Arial"/>
          <w:sz w:val="24"/>
          <w:szCs w:val="24"/>
        </w:rPr>
        <w:t xml:space="preserve"> del oficio IEEPCO/DESNI/</w:t>
      </w:r>
      <w:r>
        <w:rPr>
          <w:rFonts w:ascii="Arial" w:hAnsi="Arial" w:cs="Arial"/>
          <w:sz w:val="24"/>
          <w:szCs w:val="24"/>
        </w:rPr>
        <w:t>2883</w:t>
      </w:r>
      <w:r w:rsidRPr="00B23603">
        <w:rPr>
          <w:rFonts w:ascii="Arial" w:hAnsi="Arial" w:cs="Arial"/>
          <w:sz w:val="24"/>
          <w:szCs w:val="24"/>
        </w:rPr>
        <w:t xml:space="preserve">/2022 de fecha </w:t>
      </w:r>
      <w:r>
        <w:rPr>
          <w:rFonts w:ascii="Arial" w:hAnsi="Arial" w:cs="Arial"/>
          <w:sz w:val="24"/>
          <w:szCs w:val="24"/>
        </w:rPr>
        <w:t>6</w:t>
      </w:r>
      <w:r w:rsidRPr="00B23603">
        <w:rPr>
          <w:rFonts w:ascii="Arial" w:hAnsi="Arial" w:cs="Arial"/>
          <w:sz w:val="24"/>
          <w:szCs w:val="24"/>
        </w:rPr>
        <w:t xml:space="preserve"> de </w:t>
      </w:r>
      <w:r>
        <w:rPr>
          <w:rFonts w:ascii="Arial" w:hAnsi="Arial" w:cs="Arial"/>
          <w:sz w:val="24"/>
          <w:szCs w:val="24"/>
        </w:rPr>
        <w:t>octubre</w:t>
      </w:r>
      <w:r w:rsidRPr="00B23603">
        <w:rPr>
          <w:rFonts w:ascii="Arial" w:hAnsi="Arial" w:cs="Arial"/>
          <w:sz w:val="24"/>
          <w:szCs w:val="24"/>
        </w:rPr>
        <w:t xml:space="preserve"> de 2022, se notificó a los integrantes del Ayuntamiento de </w:t>
      </w:r>
      <w:r>
        <w:rPr>
          <w:rFonts w:ascii="Arial" w:hAnsi="Arial" w:cs="Arial"/>
          <w:sz w:val="24"/>
          <w:szCs w:val="24"/>
        </w:rPr>
        <w:t>San Agustín de las Juntas</w:t>
      </w:r>
      <w:r w:rsidRPr="00C91A98">
        <w:rPr>
          <w:rFonts w:ascii="Arial" w:hAnsi="Arial" w:cs="Arial"/>
          <w:sz w:val="24"/>
          <w:szCs w:val="24"/>
        </w:rPr>
        <w:t xml:space="preserve">, </w:t>
      </w:r>
      <w:r>
        <w:rPr>
          <w:rFonts w:ascii="Arial" w:hAnsi="Arial" w:cs="Arial"/>
          <w:sz w:val="24"/>
          <w:szCs w:val="24"/>
        </w:rPr>
        <w:t>Oaxaca</w:t>
      </w:r>
      <w:r w:rsidRPr="00B23603">
        <w:rPr>
          <w:rFonts w:ascii="Arial" w:hAnsi="Arial" w:cs="Arial"/>
          <w:sz w:val="24"/>
          <w:szCs w:val="24"/>
        </w:rPr>
        <w:t>, y se solicitó su coadyuvancia para que lo dieran a conocer en los lugares de mayor publicidad en sus localidades, hecho esto, que informaran y remitieran las constancias que acreditaran dicha publicidad.</w:t>
      </w:r>
    </w:p>
    <w:p w14:paraId="1CC56A18" w14:textId="77777777" w:rsidR="00B23603" w:rsidRPr="00B23603" w:rsidRDefault="00B23603" w:rsidP="00B23603">
      <w:pPr>
        <w:pStyle w:val="Prrafodelista"/>
        <w:rPr>
          <w:rFonts w:ascii="Arial" w:hAnsi="Arial" w:cs="Arial"/>
          <w:b/>
          <w:bCs/>
          <w:sz w:val="24"/>
          <w:szCs w:val="24"/>
        </w:rPr>
      </w:pPr>
    </w:p>
    <w:p w14:paraId="7C9C0CDC" w14:textId="117BA12C" w:rsidR="00360D79" w:rsidRDefault="00185BC6" w:rsidP="008A6CD9">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R</w:t>
      </w:r>
      <w:r w:rsidR="00360FDC" w:rsidRPr="002B788E">
        <w:rPr>
          <w:rFonts w:ascii="Arial" w:hAnsi="Arial" w:cs="Arial"/>
          <w:b/>
          <w:bCs/>
          <w:sz w:val="24"/>
          <w:szCs w:val="24"/>
        </w:rPr>
        <w:t xml:space="preserve">eunión de trabajo </w:t>
      </w:r>
      <w:r>
        <w:rPr>
          <w:rFonts w:ascii="Arial" w:hAnsi="Arial" w:cs="Arial"/>
          <w:b/>
          <w:bCs/>
          <w:sz w:val="24"/>
          <w:szCs w:val="24"/>
        </w:rPr>
        <w:t>no efectuada</w:t>
      </w:r>
      <w:r w:rsidR="00360FDC" w:rsidRPr="002B788E">
        <w:rPr>
          <w:rFonts w:ascii="Arial" w:hAnsi="Arial" w:cs="Arial"/>
          <w:b/>
          <w:bCs/>
          <w:sz w:val="24"/>
          <w:szCs w:val="24"/>
        </w:rPr>
        <w:t>.</w:t>
      </w:r>
      <w:r w:rsidR="004C3E0C" w:rsidRPr="002B788E">
        <w:rPr>
          <w:rFonts w:ascii="Arial" w:hAnsi="Arial" w:cs="Arial"/>
          <w:sz w:val="24"/>
          <w:szCs w:val="24"/>
        </w:rPr>
        <w:t xml:space="preserve"> </w:t>
      </w:r>
      <w:r w:rsidR="00360D79" w:rsidRPr="00C91A98">
        <w:rPr>
          <w:rFonts w:ascii="Arial" w:hAnsi="Arial" w:cs="Arial"/>
          <w:sz w:val="24"/>
          <w:szCs w:val="24"/>
        </w:rPr>
        <w:t>Mediante</w:t>
      </w:r>
      <w:r w:rsidR="00360D79">
        <w:rPr>
          <w:rFonts w:ascii="Arial" w:hAnsi="Arial" w:cs="Arial"/>
          <w:sz w:val="24"/>
          <w:szCs w:val="24"/>
        </w:rPr>
        <w:t xml:space="preserve"> escrito, </w:t>
      </w:r>
      <w:r w:rsidR="00360D79" w:rsidRPr="00C91A98">
        <w:rPr>
          <w:rFonts w:ascii="Arial" w:hAnsi="Arial" w:cs="Arial"/>
          <w:sz w:val="24"/>
          <w:szCs w:val="24"/>
        </w:rPr>
        <w:t xml:space="preserve">recibido en </w:t>
      </w:r>
      <w:r w:rsidR="00360D79">
        <w:rPr>
          <w:rFonts w:ascii="Arial" w:hAnsi="Arial" w:cs="Arial"/>
          <w:sz w:val="24"/>
          <w:szCs w:val="24"/>
        </w:rPr>
        <w:t xml:space="preserve">la </w:t>
      </w:r>
      <w:r w:rsidR="00360D79" w:rsidRPr="00C91A98">
        <w:rPr>
          <w:rFonts w:ascii="Arial" w:hAnsi="Arial" w:cs="Arial"/>
          <w:sz w:val="24"/>
          <w:szCs w:val="24"/>
        </w:rPr>
        <w:t xml:space="preserve">Oficialía de Partes de este Instituto el </w:t>
      </w:r>
      <w:r w:rsidR="00360D79">
        <w:rPr>
          <w:rFonts w:ascii="Arial" w:hAnsi="Arial" w:cs="Arial"/>
          <w:sz w:val="24"/>
          <w:szCs w:val="24"/>
        </w:rPr>
        <w:t xml:space="preserve">7 </w:t>
      </w:r>
      <w:r w:rsidR="00360D79" w:rsidRPr="00C91A98">
        <w:rPr>
          <w:rFonts w:ascii="Arial" w:hAnsi="Arial" w:cs="Arial"/>
          <w:sz w:val="24"/>
          <w:szCs w:val="24"/>
        </w:rPr>
        <w:t xml:space="preserve">de </w:t>
      </w:r>
      <w:r w:rsidR="00360D79">
        <w:rPr>
          <w:rFonts w:ascii="Arial" w:hAnsi="Arial" w:cs="Arial"/>
          <w:sz w:val="24"/>
          <w:szCs w:val="24"/>
        </w:rPr>
        <w:t>octubre</w:t>
      </w:r>
      <w:r w:rsidR="00360D79" w:rsidRPr="00C91A98">
        <w:rPr>
          <w:rFonts w:ascii="Arial" w:hAnsi="Arial" w:cs="Arial"/>
          <w:sz w:val="24"/>
          <w:szCs w:val="24"/>
        </w:rPr>
        <w:t xml:space="preserve"> de</w:t>
      </w:r>
      <w:r w:rsidR="00360D79">
        <w:rPr>
          <w:rFonts w:ascii="Arial" w:hAnsi="Arial" w:cs="Arial"/>
          <w:sz w:val="24"/>
          <w:szCs w:val="24"/>
        </w:rPr>
        <w:t xml:space="preserve"> 2022</w:t>
      </w:r>
      <w:r w:rsidR="00360D79" w:rsidRPr="00C91A98">
        <w:rPr>
          <w:rFonts w:ascii="Arial" w:hAnsi="Arial" w:cs="Arial"/>
          <w:sz w:val="24"/>
          <w:szCs w:val="24"/>
        </w:rPr>
        <w:t>, identificado con el número de folio 0</w:t>
      </w:r>
      <w:r w:rsidR="00360D79">
        <w:rPr>
          <w:rFonts w:ascii="Arial" w:hAnsi="Arial" w:cs="Arial"/>
          <w:sz w:val="24"/>
          <w:szCs w:val="24"/>
        </w:rPr>
        <w:t xml:space="preserve">81605, personas del </w:t>
      </w:r>
      <w:r w:rsidR="00360D79" w:rsidRPr="00D61B02">
        <w:rPr>
          <w:rFonts w:ascii="Arial" w:hAnsi="Arial" w:cs="Arial"/>
          <w:sz w:val="24"/>
          <w:szCs w:val="24"/>
        </w:rPr>
        <w:t>Municipio de San Agustín de las Juntas, Oaxaca, solicitaron a la DESNI</w:t>
      </w:r>
      <w:r w:rsidR="00360D79">
        <w:rPr>
          <w:rFonts w:ascii="Arial" w:hAnsi="Arial" w:cs="Arial"/>
          <w:sz w:val="24"/>
          <w:szCs w:val="24"/>
        </w:rPr>
        <w:t>,</w:t>
      </w:r>
      <w:r w:rsidR="00360D79" w:rsidRPr="00D61B02">
        <w:rPr>
          <w:rFonts w:ascii="Arial" w:hAnsi="Arial" w:cs="Arial"/>
          <w:sz w:val="24"/>
          <w:szCs w:val="24"/>
        </w:rPr>
        <w:t xml:space="preserve"> una mesa de d</w:t>
      </w:r>
      <w:r w:rsidR="00360D79">
        <w:rPr>
          <w:rFonts w:ascii="Arial" w:hAnsi="Arial" w:cs="Arial"/>
          <w:sz w:val="24"/>
          <w:szCs w:val="24"/>
        </w:rPr>
        <w:t>iá</w:t>
      </w:r>
      <w:r w:rsidR="00360D79" w:rsidRPr="00D61B02">
        <w:rPr>
          <w:rFonts w:ascii="Arial" w:hAnsi="Arial" w:cs="Arial"/>
          <w:sz w:val="24"/>
          <w:szCs w:val="24"/>
        </w:rPr>
        <w:t>logo con las Autoridades de su Municipio,</w:t>
      </w:r>
      <w:r w:rsidR="00360D79">
        <w:rPr>
          <w:rFonts w:ascii="Arial" w:hAnsi="Arial" w:cs="Arial"/>
          <w:sz w:val="24"/>
          <w:szCs w:val="24"/>
        </w:rPr>
        <w:t xml:space="preserve"> toda vez que no están de acuerdo con el contenido de la convocatoria para la Asamblea de Elección.</w:t>
      </w:r>
    </w:p>
    <w:p w14:paraId="041FB9B5" w14:textId="0C781908" w:rsidR="002B788E" w:rsidRDefault="00360D79" w:rsidP="00360D79">
      <w:pPr>
        <w:ind w:left="426"/>
        <w:rPr>
          <w:rFonts w:ascii="Arial" w:hAnsi="Arial" w:cs="Arial"/>
          <w:sz w:val="24"/>
          <w:szCs w:val="24"/>
        </w:rPr>
      </w:pPr>
      <w:r>
        <w:rPr>
          <w:rFonts w:ascii="Arial" w:hAnsi="Arial" w:cs="Arial"/>
          <w:sz w:val="24"/>
          <w:szCs w:val="24"/>
        </w:rPr>
        <w:t xml:space="preserve">Con </w:t>
      </w:r>
      <w:r w:rsidRPr="00360D79">
        <w:rPr>
          <w:rFonts w:ascii="Arial" w:hAnsi="Arial" w:cs="Arial"/>
          <w:sz w:val="24"/>
          <w:szCs w:val="24"/>
        </w:rPr>
        <w:t>oficios IEEPCO/DENI/2879/2022 y IEEPCO/DENI/2880/2022 de fecha 10 de octubre de 2022, se convocó a reunión de trabajo a la</w:t>
      </w:r>
      <w:r>
        <w:rPr>
          <w:rFonts w:ascii="Arial" w:hAnsi="Arial" w:cs="Arial"/>
          <w:sz w:val="24"/>
          <w:szCs w:val="24"/>
        </w:rPr>
        <w:t>s</w:t>
      </w:r>
      <w:r w:rsidRPr="00360D79">
        <w:rPr>
          <w:rFonts w:ascii="Arial" w:hAnsi="Arial" w:cs="Arial"/>
          <w:sz w:val="24"/>
          <w:szCs w:val="24"/>
        </w:rPr>
        <w:t xml:space="preserve"> </w:t>
      </w:r>
      <w:r>
        <w:rPr>
          <w:rFonts w:ascii="Arial" w:hAnsi="Arial" w:cs="Arial"/>
          <w:sz w:val="24"/>
          <w:szCs w:val="24"/>
        </w:rPr>
        <w:t>personas inconformes</w:t>
      </w:r>
      <w:r w:rsidRPr="00360D79">
        <w:rPr>
          <w:rFonts w:ascii="Arial" w:hAnsi="Arial" w:cs="Arial"/>
          <w:sz w:val="24"/>
          <w:szCs w:val="24"/>
        </w:rPr>
        <w:t>, así como también al Presidente Municipal de San Agustín de las Juntas, Oaxaca, para el día 12 de octubre de 2022.</w:t>
      </w:r>
      <w:r>
        <w:rPr>
          <w:rFonts w:ascii="Arial" w:hAnsi="Arial" w:cs="Arial"/>
          <w:sz w:val="24"/>
          <w:szCs w:val="24"/>
        </w:rPr>
        <w:t xml:space="preserve"> Sin embargo, no se realizó porque no compareció el </w:t>
      </w:r>
      <w:r w:rsidR="002B788E" w:rsidRPr="00360D79">
        <w:rPr>
          <w:rFonts w:ascii="Arial" w:hAnsi="Arial" w:cs="Arial"/>
          <w:sz w:val="24"/>
          <w:szCs w:val="24"/>
        </w:rPr>
        <w:t>Presidente Municipal de San Agustín de las Juntas, Oaxaca</w:t>
      </w:r>
      <w:r>
        <w:rPr>
          <w:rFonts w:ascii="Arial" w:hAnsi="Arial" w:cs="Arial"/>
          <w:sz w:val="24"/>
          <w:szCs w:val="24"/>
        </w:rPr>
        <w:t>.</w:t>
      </w:r>
    </w:p>
    <w:p w14:paraId="355D49B0" w14:textId="77777777" w:rsidR="002B788E" w:rsidRDefault="002B788E" w:rsidP="006757F2">
      <w:pPr>
        <w:pStyle w:val="Prrafodelista"/>
        <w:suppressAutoHyphens/>
        <w:spacing w:after="0" w:line="276" w:lineRule="auto"/>
        <w:ind w:left="426"/>
        <w:rPr>
          <w:rFonts w:ascii="Arial" w:hAnsi="Arial" w:cs="Arial"/>
          <w:sz w:val="24"/>
          <w:szCs w:val="24"/>
        </w:rPr>
      </w:pPr>
    </w:p>
    <w:p w14:paraId="2023CD07" w14:textId="4EE2C1B8" w:rsidR="00D10B94" w:rsidRDefault="00D10B94" w:rsidP="00D10B94">
      <w:pPr>
        <w:pStyle w:val="Prrafodelista"/>
        <w:numPr>
          <w:ilvl w:val="0"/>
          <w:numId w:val="2"/>
        </w:numPr>
        <w:suppressAutoHyphens/>
        <w:spacing w:after="0" w:line="276" w:lineRule="auto"/>
        <w:ind w:left="426"/>
        <w:rPr>
          <w:rFonts w:ascii="Arial" w:hAnsi="Arial" w:cs="Arial"/>
          <w:sz w:val="24"/>
          <w:szCs w:val="24"/>
        </w:rPr>
      </w:pPr>
      <w:r w:rsidRPr="0062489B">
        <w:rPr>
          <w:rFonts w:ascii="Arial" w:hAnsi="Arial" w:cs="Arial"/>
          <w:b/>
          <w:bCs/>
          <w:sz w:val="24"/>
          <w:szCs w:val="24"/>
        </w:rPr>
        <w:t xml:space="preserve">Solicitud de copias de modificaciones al </w:t>
      </w:r>
      <w:r w:rsidR="00185BC6">
        <w:rPr>
          <w:rFonts w:ascii="Arial" w:hAnsi="Arial" w:cs="Arial"/>
          <w:b/>
          <w:bCs/>
          <w:sz w:val="24"/>
          <w:szCs w:val="24"/>
        </w:rPr>
        <w:t>D</w:t>
      </w:r>
      <w:r w:rsidRPr="0062489B">
        <w:rPr>
          <w:rFonts w:ascii="Arial" w:hAnsi="Arial" w:cs="Arial"/>
          <w:b/>
          <w:bCs/>
          <w:sz w:val="24"/>
          <w:szCs w:val="24"/>
        </w:rPr>
        <w:t>ictamen</w:t>
      </w:r>
      <w:r>
        <w:rPr>
          <w:rFonts w:ascii="Arial" w:hAnsi="Arial" w:cs="Arial"/>
          <w:sz w:val="24"/>
          <w:szCs w:val="24"/>
        </w:rPr>
        <w:t xml:space="preserve">. </w:t>
      </w:r>
      <w:r w:rsidRPr="00C91A98">
        <w:rPr>
          <w:rFonts w:ascii="Arial" w:hAnsi="Arial" w:cs="Arial"/>
          <w:sz w:val="24"/>
          <w:szCs w:val="24"/>
        </w:rPr>
        <w:t>Mediante</w:t>
      </w:r>
      <w:r>
        <w:rPr>
          <w:rFonts w:ascii="Arial" w:hAnsi="Arial" w:cs="Arial"/>
          <w:sz w:val="24"/>
          <w:szCs w:val="24"/>
        </w:rPr>
        <w:t xml:space="preserve"> escrito,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Oficialía de Partes de este Instituto el</w:t>
      </w:r>
      <w:r w:rsidR="00360D79">
        <w:rPr>
          <w:rFonts w:ascii="Arial" w:hAnsi="Arial" w:cs="Arial"/>
          <w:sz w:val="24"/>
          <w:szCs w:val="24"/>
        </w:rPr>
        <w:t xml:space="preserve"> </w:t>
      </w:r>
      <w:r>
        <w:rPr>
          <w:rFonts w:ascii="Arial" w:hAnsi="Arial" w:cs="Arial"/>
          <w:sz w:val="24"/>
          <w:szCs w:val="24"/>
        </w:rPr>
        <w:t>11 de octubre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81728, </w:t>
      </w:r>
      <w:r w:rsidR="006757F2">
        <w:rPr>
          <w:rFonts w:ascii="Arial" w:hAnsi="Arial" w:cs="Arial"/>
          <w:sz w:val="24"/>
          <w:szCs w:val="24"/>
        </w:rPr>
        <w:t xml:space="preserve">Persona </w:t>
      </w:r>
      <w:r>
        <w:rPr>
          <w:rFonts w:ascii="Arial" w:hAnsi="Arial" w:cs="Arial"/>
          <w:sz w:val="24"/>
          <w:szCs w:val="24"/>
        </w:rPr>
        <w:t>del Municipio de</w:t>
      </w:r>
      <w:r w:rsidRPr="00C91A98">
        <w:rPr>
          <w:rFonts w:ascii="Arial" w:hAnsi="Arial" w:cs="Arial"/>
          <w:sz w:val="24"/>
          <w:szCs w:val="24"/>
        </w:rPr>
        <w:t xml:space="preserve"> </w:t>
      </w:r>
      <w:r>
        <w:rPr>
          <w:rFonts w:ascii="Arial" w:hAnsi="Arial" w:cs="Arial"/>
          <w:sz w:val="24"/>
          <w:szCs w:val="24"/>
        </w:rPr>
        <w:t>San Agustín de las Juntas</w:t>
      </w:r>
      <w:r w:rsidRPr="00C91A98">
        <w:rPr>
          <w:rFonts w:ascii="Arial" w:hAnsi="Arial" w:cs="Arial"/>
          <w:sz w:val="24"/>
          <w:szCs w:val="24"/>
        </w:rPr>
        <w:t xml:space="preserve">, </w:t>
      </w:r>
      <w:r>
        <w:rPr>
          <w:rFonts w:ascii="Arial" w:hAnsi="Arial" w:cs="Arial"/>
          <w:sz w:val="24"/>
          <w:szCs w:val="24"/>
        </w:rPr>
        <w:t>Oaxaca</w:t>
      </w:r>
      <w:r w:rsidRPr="007963ED">
        <w:rPr>
          <w:rFonts w:ascii="Arial" w:hAnsi="Arial" w:cs="Arial"/>
          <w:sz w:val="24"/>
          <w:szCs w:val="24"/>
        </w:rPr>
        <w:t>,</w:t>
      </w:r>
      <w:r>
        <w:rPr>
          <w:rFonts w:ascii="Arial" w:hAnsi="Arial" w:cs="Arial"/>
          <w:sz w:val="24"/>
          <w:szCs w:val="24"/>
        </w:rPr>
        <w:t xml:space="preserve"> solicit</w:t>
      </w:r>
      <w:r w:rsidR="00360D79">
        <w:rPr>
          <w:rFonts w:ascii="Arial" w:hAnsi="Arial" w:cs="Arial"/>
          <w:sz w:val="24"/>
          <w:szCs w:val="24"/>
        </w:rPr>
        <w:t>ó</w:t>
      </w:r>
      <w:r>
        <w:rPr>
          <w:rFonts w:ascii="Arial" w:hAnsi="Arial" w:cs="Arial"/>
          <w:sz w:val="24"/>
          <w:szCs w:val="24"/>
        </w:rPr>
        <w:t xml:space="preserve"> a la DESNI</w:t>
      </w:r>
      <w:r w:rsidR="006757F2">
        <w:rPr>
          <w:rFonts w:ascii="Arial" w:hAnsi="Arial" w:cs="Arial"/>
          <w:sz w:val="24"/>
          <w:szCs w:val="24"/>
        </w:rPr>
        <w:t>,</w:t>
      </w:r>
      <w:r>
        <w:rPr>
          <w:rFonts w:ascii="Arial" w:hAnsi="Arial" w:cs="Arial"/>
          <w:sz w:val="24"/>
          <w:szCs w:val="24"/>
        </w:rPr>
        <w:t xml:space="preserve"> copia de las modificaciones al Dictamen </w:t>
      </w:r>
      <w:r w:rsidRPr="0083051D">
        <w:rPr>
          <w:rFonts w:ascii="Arial" w:hAnsi="Arial" w:cs="Arial"/>
          <w:sz w:val="24"/>
          <w:szCs w:val="24"/>
        </w:rPr>
        <w:t>DESNI-IEEPCO-CAT-</w:t>
      </w:r>
      <w:r>
        <w:rPr>
          <w:rFonts w:ascii="Arial" w:hAnsi="Arial" w:cs="Arial"/>
          <w:sz w:val="24"/>
          <w:szCs w:val="24"/>
        </w:rPr>
        <w:t>403</w:t>
      </w:r>
      <w:r w:rsidRPr="0083051D">
        <w:rPr>
          <w:rFonts w:ascii="Arial" w:hAnsi="Arial" w:cs="Arial"/>
          <w:sz w:val="24"/>
          <w:szCs w:val="24"/>
        </w:rPr>
        <w:t>/2022 que identifica el método de elección de concejalías al Ayuntamiento</w:t>
      </w:r>
      <w:r>
        <w:rPr>
          <w:rFonts w:ascii="Arial" w:hAnsi="Arial" w:cs="Arial"/>
          <w:sz w:val="24"/>
          <w:szCs w:val="24"/>
        </w:rPr>
        <w:t>.</w:t>
      </w:r>
    </w:p>
    <w:p w14:paraId="0A9676DB" w14:textId="74CD90A6" w:rsidR="00D61B02" w:rsidRDefault="00D10B94" w:rsidP="00855069">
      <w:pPr>
        <w:suppressAutoHyphens/>
        <w:spacing w:after="0" w:line="276" w:lineRule="auto"/>
        <w:ind w:left="426"/>
        <w:rPr>
          <w:rFonts w:ascii="Arial" w:hAnsi="Arial" w:cs="Arial"/>
          <w:sz w:val="24"/>
          <w:szCs w:val="24"/>
        </w:rPr>
      </w:pPr>
      <w:r w:rsidRPr="00D10B94">
        <w:rPr>
          <w:rFonts w:ascii="Arial" w:hAnsi="Arial" w:cs="Arial"/>
          <w:sz w:val="24"/>
          <w:szCs w:val="24"/>
        </w:rPr>
        <w:t>Mediante oficio IEEPCO/DENI/2</w:t>
      </w:r>
      <w:r>
        <w:rPr>
          <w:rFonts w:ascii="Arial" w:hAnsi="Arial" w:cs="Arial"/>
          <w:sz w:val="24"/>
          <w:szCs w:val="24"/>
        </w:rPr>
        <w:t>936</w:t>
      </w:r>
      <w:r w:rsidRPr="00D10B94">
        <w:rPr>
          <w:rFonts w:ascii="Arial" w:hAnsi="Arial" w:cs="Arial"/>
          <w:sz w:val="24"/>
          <w:szCs w:val="24"/>
        </w:rPr>
        <w:t xml:space="preserve">/2022 de fecha </w:t>
      </w:r>
      <w:r>
        <w:rPr>
          <w:rFonts w:ascii="Arial" w:hAnsi="Arial" w:cs="Arial"/>
          <w:sz w:val="24"/>
          <w:szCs w:val="24"/>
        </w:rPr>
        <w:t>11 de octubre</w:t>
      </w:r>
      <w:r w:rsidRPr="00D10B94">
        <w:rPr>
          <w:rFonts w:ascii="Arial" w:hAnsi="Arial" w:cs="Arial"/>
          <w:sz w:val="24"/>
          <w:szCs w:val="24"/>
        </w:rPr>
        <w:t xml:space="preserve"> de 2022, la DESNI</w:t>
      </w:r>
      <w:r w:rsidR="006757F2">
        <w:rPr>
          <w:rFonts w:ascii="Arial" w:hAnsi="Arial" w:cs="Arial"/>
          <w:sz w:val="24"/>
          <w:szCs w:val="24"/>
        </w:rPr>
        <w:t xml:space="preserve">, </w:t>
      </w:r>
      <w:r w:rsidR="00855069" w:rsidRPr="00D10B94">
        <w:rPr>
          <w:rFonts w:ascii="Arial" w:hAnsi="Arial" w:cs="Arial"/>
          <w:sz w:val="24"/>
          <w:szCs w:val="24"/>
        </w:rPr>
        <w:t>autori</w:t>
      </w:r>
      <w:r w:rsidR="00855069">
        <w:rPr>
          <w:rFonts w:ascii="Arial" w:hAnsi="Arial" w:cs="Arial"/>
          <w:sz w:val="24"/>
          <w:szCs w:val="24"/>
        </w:rPr>
        <w:t xml:space="preserve">zó </w:t>
      </w:r>
      <w:r w:rsidR="00505EF9">
        <w:rPr>
          <w:rFonts w:ascii="Arial" w:hAnsi="Arial" w:cs="Arial"/>
          <w:sz w:val="24"/>
          <w:szCs w:val="24"/>
        </w:rPr>
        <w:t>la copia simple</w:t>
      </w:r>
      <w:r w:rsidRPr="00D10B94">
        <w:rPr>
          <w:rFonts w:ascii="Arial" w:hAnsi="Arial" w:cs="Arial"/>
          <w:sz w:val="24"/>
          <w:szCs w:val="24"/>
        </w:rPr>
        <w:t xml:space="preserve"> de las modificaciones al dictamen que identifica el método de elección de su Ayuntamiento.</w:t>
      </w:r>
    </w:p>
    <w:p w14:paraId="5FDA8D81" w14:textId="77777777" w:rsidR="00855069" w:rsidRPr="00855069" w:rsidRDefault="00855069" w:rsidP="00855069">
      <w:pPr>
        <w:suppressAutoHyphens/>
        <w:spacing w:after="0" w:line="276" w:lineRule="auto"/>
        <w:ind w:left="426"/>
        <w:rPr>
          <w:rFonts w:ascii="Arial" w:hAnsi="Arial" w:cs="Arial"/>
          <w:sz w:val="24"/>
          <w:szCs w:val="24"/>
        </w:rPr>
      </w:pPr>
    </w:p>
    <w:p w14:paraId="3ED56B7A" w14:textId="54E836D2" w:rsidR="00F70897" w:rsidRDefault="00F70897" w:rsidP="00F70897">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lastRenderedPageBreak/>
        <w:t>Publicitación del Dictamen</w:t>
      </w:r>
      <w:r w:rsidRPr="00C91A98">
        <w:rPr>
          <w:rFonts w:ascii="Arial" w:hAnsi="Arial" w:cs="Arial"/>
          <w:b/>
          <w:bCs/>
          <w:sz w:val="24"/>
          <w:szCs w:val="24"/>
        </w:rPr>
        <w:t xml:space="preserve">. </w:t>
      </w:r>
      <w:r>
        <w:rPr>
          <w:rFonts w:ascii="Arial" w:hAnsi="Arial" w:cs="Arial"/>
          <w:sz w:val="24"/>
          <w:szCs w:val="24"/>
        </w:rPr>
        <w:t xml:space="preserve">Mediante oficio 0073/SMPAL/2022,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17</w:t>
      </w:r>
      <w:r w:rsidRPr="00C91A98">
        <w:rPr>
          <w:rFonts w:ascii="Arial" w:hAnsi="Arial" w:cs="Arial"/>
          <w:sz w:val="24"/>
          <w:szCs w:val="24"/>
        </w:rPr>
        <w:t xml:space="preserve"> de </w:t>
      </w:r>
      <w:r>
        <w:rPr>
          <w:rFonts w:ascii="Arial" w:hAnsi="Arial" w:cs="Arial"/>
          <w:sz w:val="24"/>
          <w:szCs w:val="24"/>
        </w:rPr>
        <w:t xml:space="preserve">octubre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82041,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San Agustín de las Juntas</w:t>
      </w:r>
      <w:r w:rsidRPr="00C91A98">
        <w:rPr>
          <w:rFonts w:ascii="Arial" w:hAnsi="Arial" w:cs="Arial"/>
          <w:sz w:val="24"/>
          <w:szCs w:val="24"/>
        </w:rPr>
        <w:t xml:space="preserve">, </w:t>
      </w:r>
      <w:r>
        <w:rPr>
          <w:rFonts w:ascii="Arial" w:hAnsi="Arial" w:cs="Arial"/>
          <w:sz w:val="24"/>
          <w:szCs w:val="24"/>
        </w:rPr>
        <w:t xml:space="preserve">Oaxaca, </w:t>
      </w:r>
      <w:r w:rsidRPr="00C91A98">
        <w:rPr>
          <w:rFonts w:ascii="Arial" w:hAnsi="Arial" w:cs="Arial"/>
          <w:sz w:val="24"/>
          <w:szCs w:val="24"/>
        </w:rPr>
        <w:t>inform</w:t>
      </w:r>
      <w:r>
        <w:rPr>
          <w:rFonts w:ascii="Arial" w:hAnsi="Arial" w:cs="Arial"/>
          <w:sz w:val="24"/>
          <w:szCs w:val="24"/>
        </w:rPr>
        <w:t>ó</w:t>
      </w:r>
      <w:r w:rsidRPr="00C91A98">
        <w:rPr>
          <w:rFonts w:ascii="Arial" w:hAnsi="Arial" w:cs="Arial"/>
          <w:sz w:val="24"/>
          <w:szCs w:val="24"/>
        </w:rPr>
        <w:t xml:space="preserve"> </w:t>
      </w:r>
      <w:r w:rsidR="00855069">
        <w:rPr>
          <w:rFonts w:ascii="Arial" w:hAnsi="Arial" w:cs="Arial"/>
          <w:sz w:val="24"/>
          <w:szCs w:val="24"/>
        </w:rPr>
        <w:t xml:space="preserve">y remitió constancias </w:t>
      </w:r>
      <w:r w:rsidRPr="00C91A98">
        <w:rPr>
          <w:rFonts w:ascii="Arial" w:hAnsi="Arial" w:cs="Arial"/>
          <w:sz w:val="24"/>
          <w:szCs w:val="24"/>
        </w:rPr>
        <w:t xml:space="preserve">a </w:t>
      </w:r>
      <w:r w:rsidR="00855069">
        <w:rPr>
          <w:rFonts w:ascii="Arial" w:hAnsi="Arial" w:cs="Arial"/>
          <w:sz w:val="24"/>
          <w:szCs w:val="24"/>
        </w:rPr>
        <w:t xml:space="preserve">DESNI, con las que acredito la difusión </w:t>
      </w:r>
      <w:r w:rsidRPr="00C91A98">
        <w:rPr>
          <w:rFonts w:ascii="Arial" w:hAnsi="Arial" w:cs="Arial"/>
          <w:sz w:val="24"/>
          <w:szCs w:val="24"/>
        </w:rPr>
        <w:t>del Dictamen</w:t>
      </w:r>
      <w:r>
        <w:rPr>
          <w:rFonts w:ascii="Arial" w:hAnsi="Arial" w:cs="Arial"/>
          <w:sz w:val="24"/>
          <w:szCs w:val="24"/>
        </w:rPr>
        <w:t xml:space="preserve"> </w:t>
      </w:r>
      <w:r w:rsidRPr="0083051D">
        <w:rPr>
          <w:rFonts w:ascii="Arial" w:hAnsi="Arial" w:cs="Arial"/>
          <w:sz w:val="24"/>
          <w:szCs w:val="24"/>
        </w:rPr>
        <w:t>DESNI-IEEPCO-CAT-</w:t>
      </w:r>
      <w:r>
        <w:rPr>
          <w:rFonts w:ascii="Arial" w:hAnsi="Arial" w:cs="Arial"/>
          <w:sz w:val="24"/>
          <w:szCs w:val="24"/>
        </w:rPr>
        <w:t>403</w:t>
      </w:r>
      <w:r w:rsidRPr="0083051D">
        <w:rPr>
          <w:rFonts w:ascii="Arial" w:hAnsi="Arial" w:cs="Arial"/>
          <w:sz w:val="24"/>
          <w:szCs w:val="24"/>
        </w:rPr>
        <w:t>/202</w:t>
      </w:r>
      <w:r>
        <w:rPr>
          <w:rFonts w:ascii="Arial" w:hAnsi="Arial" w:cs="Arial"/>
          <w:sz w:val="24"/>
          <w:szCs w:val="24"/>
        </w:rPr>
        <w:t>2, que identifica el método de elección de su comunidad</w:t>
      </w:r>
      <w:r w:rsidRPr="00C91A98">
        <w:rPr>
          <w:rFonts w:ascii="Arial" w:hAnsi="Arial" w:cs="Arial"/>
          <w:sz w:val="24"/>
          <w:szCs w:val="24"/>
        </w:rPr>
        <w:t xml:space="preserve">. </w:t>
      </w:r>
    </w:p>
    <w:p w14:paraId="4C58AE7C" w14:textId="77777777" w:rsidR="00F70897" w:rsidRPr="00F70897" w:rsidRDefault="00F70897" w:rsidP="00F70897">
      <w:pPr>
        <w:pStyle w:val="Prrafodelista"/>
        <w:rPr>
          <w:rFonts w:ascii="Arial" w:hAnsi="Arial" w:cs="Arial"/>
          <w:sz w:val="24"/>
          <w:szCs w:val="24"/>
        </w:rPr>
      </w:pPr>
    </w:p>
    <w:p w14:paraId="6D36104A" w14:textId="509E4DA9" w:rsidR="005E5A23" w:rsidRDefault="00185BC6" w:rsidP="005E5A23">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C</w:t>
      </w:r>
      <w:r w:rsidR="005E5A23" w:rsidRPr="0062489B">
        <w:rPr>
          <w:rFonts w:ascii="Arial" w:hAnsi="Arial" w:cs="Arial"/>
          <w:b/>
          <w:bCs/>
          <w:sz w:val="24"/>
          <w:szCs w:val="24"/>
        </w:rPr>
        <w:t>onvoc</w:t>
      </w:r>
      <w:r>
        <w:rPr>
          <w:rFonts w:ascii="Arial" w:hAnsi="Arial" w:cs="Arial"/>
          <w:b/>
          <w:bCs/>
          <w:sz w:val="24"/>
          <w:szCs w:val="24"/>
        </w:rPr>
        <w:t>atoria</w:t>
      </w:r>
      <w:r w:rsidR="005E5A23" w:rsidRPr="0062489B">
        <w:rPr>
          <w:rFonts w:ascii="Arial" w:hAnsi="Arial" w:cs="Arial"/>
          <w:b/>
          <w:bCs/>
          <w:sz w:val="24"/>
          <w:szCs w:val="24"/>
        </w:rPr>
        <w:t xml:space="preserve"> a </w:t>
      </w:r>
      <w:r w:rsidR="005E5A23">
        <w:rPr>
          <w:rFonts w:ascii="Arial" w:hAnsi="Arial" w:cs="Arial"/>
          <w:b/>
          <w:bCs/>
          <w:sz w:val="24"/>
          <w:szCs w:val="24"/>
        </w:rPr>
        <w:t xml:space="preserve">nueva </w:t>
      </w:r>
      <w:r w:rsidR="005E5A23" w:rsidRPr="0062489B">
        <w:rPr>
          <w:rFonts w:ascii="Arial" w:hAnsi="Arial" w:cs="Arial"/>
          <w:b/>
          <w:bCs/>
          <w:sz w:val="24"/>
          <w:szCs w:val="24"/>
        </w:rPr>
        <w:t>reunión</w:t>
      </w:r>
      <w:r w:rsidR="005E5A23">
        <w:rPr>
          <w:rFonts w:ascii="Arial" w:hAnsi="Arial" w:cs="Arial"/>
          <w:sz w:val="24"/>
          <w:szCs w:val="24"/>
        </w:rPr>
        <w:t>. Mediante oficios IEEPCO/DE</w:t>
      </w:r>
      <w:r w:rsidR="00505EF9">
        <w:rPr>
          <w:rFonts w:ascii="Arial" w:hAnsi="Arial" w:cs="Arial"/>
          <w:sz w:val="24"/>
          <w:szCs w:val="24"/>
        </w:rPr>
        <w:t>S</w:t>
      </w:r>
      <w:r w:rsidR="005E5A23">
        <w:rPr>
          <w:rFonts w:ascii="Arial" w:hAnsi="Arial" w:cs="Arial"/>
          <w:sz w:val="24"/>
          <w:szCs w:val="24"/>
        </w:rPr>
        <w:t>NI/3664/2022, IEEPCO/DE</w:t>
      </w:r>
      <w:r w:rsidR="00505EF9">
        <w:rPr>
          <w:rFonts w:ascii="Arial" w:hAnsi="Arial" w:cs="Arial"/>
          <w:sz w:val="24"/>
          <w:szCs w:val="24"/>
        </w:rPr>
        <w:t>S</w:t>
      </w:r>
      <w:r w:rsidR="005E5A23">
        <w:rPr>
          <w:rFonts w:ascii="Arial" w:hAnsi="Arial" w:cs="Arial"/>
          <w:sz w:val="24"/>
          <w:szCs w:val="24"/>
        </w:rPr>
        <w:t>NI/3166/2022, IEEPCO/DE</w:t>
      </w:r>
      <w:r w:rsidR="00505EF9">
        <w:rPr>
          <w:rFonts w:ascii="Arial" w:hAnsi="Arial" w:cs="Arial"/>
          <w:sz w:val="24"/>
          <w:szCs w:val="24"/>
        </w:rPr>
        <w:t>S</w:t>
      </w:r>
      <w:r w:rsidR="005E5A23">
        <w:rPr>
          <w:rFonts w:ascii="Arial" w:hAnsi="Arial" w:cs="Arial"/>
          <w:sz w:val="24"/>
          <w:szCs w:val="24"/>
        </w:rPr>
        <w:t>NI/3167/2022,  IEEPCO/DE</w:t>
      </w:r>
      <w:r w:rsidR="00505EF9">
        <w:rPr>
          <w:rFonts w:ascii="Arial" w:hAnsi="Arial" w:cs="Arial"/>
          <w:sz w:val="24"/>
          <w:szCs w:val="24"/>
        </w:rPr>
        <w:t>S</w:t>
      </w:r>
      <w:r w:rsidR="005E5A23">
        <w:rPr>
          <w:rFonts w:ascii="Arial" w:hAnsi="Arial" w:cs="Arial"/>
          <w:sz w:val="24"/>
          <w:szCs w:val="24"/>
        </w:rPr>
        <w:t>NI/3168/2022, IEEPCO/DE</w:t>
      </w:r>
      <w:r w:rsidR="00505EF9">
        <w:rPr>
          <w:rFonts w:ascii="Arial" w:hAnsi="Arial" w:cs="Arial"/>
          <w:sz w:val="24"/>
          <w:szCs w:val="24"/>
        </w:rPr>
        <w:t>S</w:t>
      </w:r>
      <w:r w:rsidR="005E5A23">
        <w:rPr>
          <w:rFonts w:ascii="Arial" w:hAnsi="Arial" w:cs="Arial"/>
          <w:sz w:val="24"/>
          <w:szCs w:val="24"/>
        </w:rPr>
        <w:t>NI/3165/2022, IEEPCO/DE</w:t>
      </w:r>
      <w:r w:rsidR="00505EF9">
        <w:rPr>
          <w:rFonts w:ascii="Arial" w:hAnsi="Arial" w:cs="Arial"/>
          <w:sz w:val="24"/>
          <w:szCs w:val="24"/>
        </w:rPr>
        <w:t>S</w:t>
      </w:r>
      <w:r w:rsidR="005E5A23">
        <w:rPr>
          <w:rFonts w:ascii="Arial" w:hAnsi="Arial" w:cs="Arial"/>
          <w:sz w:val="24"/>
          <w:szCs w:val="24"/>
        </w:rPr>
        <w:t>NI/3169/2022    y IEEPCO/DE</w:t>
      </w:r>
      <w:r w:rsidR="00505EF9">
        <w:rPr>
          <w:rFonts w:ascii="Arial" w:hAnsi="Arial" w:cs="Arial"/>
          <w:sz w:val="24"/>
          <w:szCs w:val="24"/>
        </w:rPr>
        <w:t>S</w:t>
      </w:r>
      <w:r w:rsidR="005E5A23">
        <w:rPr>
          <w:rFonts w:ascii="Arial" w:hAnsi="Arial" w:cs="Arial"/>
          <w:sz w:val="24"/>
          <w:szCs w:val="24"/>
        </w:rPr>
        <w:t xml:space="preserve">NI/3170/2022 de fecha 19 de octubre de 2022, se convocó a reunión de trabajo </w:t>
      </w:r>
      <w:r w:rsidR="00505EF9">
        <w:rPr>
          <w:rFonts w:ascii="Arial" w:hAnsi="Arial" w:cs="Arial"/>
          <w:sz w:val="24"/>
          <w:szCs w:val="24"/>
        </w:rPr>
        <w:t>personas y</w:t>
      </w:r>
      <w:r w:rsidR="005E5A23">
        <w:rPr>
          <w:rFonts w:ascii="Arial" w:hAnsi="Arial" w:cs="Arial"/>
          <w:sz w:val="24"/>
          <w:szCs w:val="24"/>
        </w:rPr>
        <w:t xml:space="preserve"> al P</w:t>
      </w:r>
      <w:r w:rsidR="005E5A23" w:rsidRPr="00C91A98">
        <w:rPr>
          <w:rFonts w:ascii="Arial" w:hAnsi="Arial" w:cs="Arial"/>
          <w:sz w:val="24"/>
          <w:szCs w:val="24"/>
        </w:rPr>
        <w:t xml:space="preserve">residente Municipal de </w:t>
      </w:r>
      <w:r w:rsidR="005E5A23">
        <w:rPr>
          <w:rFonts w:ascii="Arial" w:hAnsi="Arial" w:cs="Arial"/>
          <w:sz w:val="24"/>
          <w:szCs w:val="24"/>
        </w:rPr>
        <w:t>San Agustín de las Juntas</w:t>
      </w:r>
      <w:r w:rsidR="005E5A23" w:rsidRPr="00C91A98">
        <w:rPr>
          <w:rFonts w:ascii="Arial" w:hAnsi="Arial" w:cs="Arial"/>
          <w:sz w:val="24"/>
          <w:szCs w:val="24"/>
        </w:rPr>
        <w:t xml:space="preserve">, </w:t>
      </w:r>
      <w:r w:rsidR="005E5A23">
        <w:rPr>
          <w:rFonts w:ascii="Arial" w:hAnsi="Arial" w:cs="Arial"/>
          <w:sz w:val="24"/>
          <w:szCs w:val="24"/>
        </w:rPr>
        <w:t>Oaxaca</w:t>
      </w:r>
      <w:r w:rsidR="005E5A23" w:rsidRPr="007963ED">
        <w:rPr>
          <w:rFonts w:ascii="Arial" w:hAnsi="Arial" w:cs="Arial"/>
          <w:sz w:val="24"/>
          <w:szCs w:val="24"/>
        </w:rPr>
        <w:t>,</w:t>
      </w:r>
      <w:r w:rsidR="005E5A23">
        <w:rPr>
          <w:rFonts w:ascii="Arial" w:hAnsi="Arial" w:cs="Arial"/>
          <w:sz w:val="24"/>
          <w:szCs w:val="24"/>
        </w:rPr>
        <w:t xml:space="preserve"> para el día 20 de octubre de 2022.</w:t>
      </w:r>
    </w:p>
    <w:p w14:paraId="727B2B96" w14:textId="77777777" w:rsidR="005E5A23" w:rsidRDefault="005E5A23" w:rsidP="005E5A23">
      <w:pPr>
        <w:pStyle w:val="Prrafodelista"/>
        <w:suppressAutoHyphens/>
        <w:spacing w:after="0" w:line="276" w:lineRule="auto"/>
        <w:ind w:left="426"/>
        <w:rPr>
          <w:rFonts w:ascii="Arial" w:hAnsi="Arial" w:cs="Arial"/>
          <w:sz w:val="24"/>
          <w:szCs w:val="24"/>
        </w:rPr>
      </w:pPr>
    </w:p>
    <w:p w14:paraId="03E5EF21" w14:textId="49C34BCB" w:rsidR="00BA2A61" w:rsidRPr="00DD5D37" w:rsidRDefault="005E5A23" w:rsidP="00CC42EA">
      <w:pPr>
        <w:pStyle w:val="Prrafodelista"/>
        <w:numPr>
          <w:ilvl w:val="0"/>
          <w:numId w:val="2"/>
        </w:numPr>
        <w:suppressAutoHyphens/>
        <w:spacing w:after="0" w:line="276" w:lineRule="auto"/>
        <w:ind w:left="426"/>
        <w:rPr>
          <w:rFonts w:ascii="Arial" w:hAnsi="Arial" w:cs="Arial"/>
          <w:sz w:val="24"/>
          <w:szCs w:val="24"/>
        </w:rPr>
      </w:pPr>
      <w:r w:rsidRPr="00DD5D37">
        <w:rPr>
          <w:rFonts w:ascii="Arial" w:hAnsi="Arial" w:cs="Arial"/>
          <w:b/>
          <w:bCs/>
          <w:sz w:val="24"/>
          <w:szCs w:val="24"/>
        </w:rPr>
        <w:t>Solicitud de Material Electoral</w:t>
      </w:r>
      <w:r w:rsidRPr="00DD5D37">
        <w:rPr>
          <w:rFonts w:ascii="Arial" w:hAnsi="Arial" w:cs="Arial"/>
          <w:sz w:val="24"/>
          <w:szCs w:val="24"/>
        </w:rPr>
        <w:t>. Mediante oficio 0080/SMPAL/2022, recibido en la Oficialía de Partes de este Instituto el 20 de octubre de 2022, identificado con el número de folio 082218, el Presidente Municipal de San Agustín de las Juntas, Oaxaca, solicit</w:t>
      </w:r>
      <w:r w:rsidR="00AB7AD1">
        <w:rPr>
          <w:rFonts w:ascii="Arial" w:hAnsi="Arial" w:cs="Arial"/>
          <w:sz w:val="24"/>
          <w:szCs w:val="24"/>
        </w:rPr>
        <w:t>ó</w:t>
      </w:r>
      <w:r w:rsidRPr="00DD5D37">
        <w:rPr>
          <w:rFonts w:ascii="Arial" w:hAnsi="Arial" w:cs="Arial"/>
          <w:sz w:val="24"/>
          <w:szCs w:val="24"/>
        </w:rPr>
        <w:t xml:space="preserve"> a la DESNI le proporcionar</w:t>
      </w:r>
      <w:r w:rsidR="00AB7AD1">
        <w:rPr>
          <w:rFonts w:ascii="Arial" w:hAnsi="Arial" w:cs="Arial"/>
          <w:sz w:val="24"/>
          <w:szCs w:val="24"/>
        </w:rPr>
        <w:t>á</w:t>
      </w:r>
      <w:r w:rsidRPr="00DD5D37">
        <w:rPr>
          <w:rFonts w:ascii="Arial" w:hAnsi="Arial" w:cs="Arial"/>
          <w:sz w:val="24"/>
          <w:szCs w:val="24"/>
        </w:rPr>
        <w:t xml:space="preserve"> material </w:t>
      </w:r>
      <w:r w:rsidR="00DD5D37" w:rsidRPr="00DD5D37">
        <w:rPr>
          <w:rFonts w:ascii="Arial" w:hAnsi="Arial" w:cs="Arial"/>
          <w:sz w:val="24"/>
          <w:szCs w:val="24"/>
        </w:rPr>
        <w:t>electoral,</w:t>
      </w:r>
      <w:r w:rsidRPr="00DD5D37">
        <w:rPr>
          <w:rFonts w:ascii="Arial" w:hAnsi="Arial" w:cs="Arial"/>
          <w:sz w:val="24"/>
          <w:szCs w:val="24"/>
        </w:rPr>
        <w:t xml:space="preserve"> con el fin de llevar un orden y control de los ciudadanos que emitan su voto correspondiente.</w:t>
      </w:r>
    </w:p>
    <w:p w14:paraId="6CB3FC2A" w14:textId="7B913E45" w:rsidR="00E101CD" w:rsidRPr="00DD5D37" w:rsidRDefault="00E101CD" w:rsidP="00E101CD">
      <w:pPr>
        <w:pStyle w:val="Prrafodelista"/>
        <w:suppressAutoHyphens/>
        <w:spacing w:after="0" w:line="276" w:lineRule="auto"/>
        <w:ind w:left="426"/>
        <w:rPr>
          <w:rFonts w:ascii="Arial" w:hAnsi="Arial" w:cs="Arial"/>
          <w:sz w:val="24"/>
          <w:szCs w:val="24"/>
        </w:rPr>
      </w:pPr>
      <w:r w:rsidRPr="00DD5D37">
        <w:rPr>
          <w:rFonts w:ascii="Arial" w:hAnsi="Arial" w:cs="Arial"/>
          <w:sz w:val="24"/>
          <w:szCs w:val="24"/>
        </w:rPr>
        <w:t>Mediante oficio IEEPCO/DENI/3547/2022 de fecha 20 de octubre de 2022, la DESNI</w:t>
      </w:r>
      <w:r w:rsidR="00DD5D37">
        <w:rPr>
          <w:rFonts w:ascii="Arial" w:hAnsi="Arial" w:cs="Arial"/>
          <w:sz w:val="24"/>
          <w:szCs w:val="24"/>
        </w:rPr>
        <w:t>,</w:t>
      </w:r>
      <w:r w:rsidRPr="00DD5D37">
        <w:rPr>
          <w:rFonts w:ascii="Arial" w:hAnsi="Arial" w:cs="Arial"/>
          <w:sz w:val="24"/>
          <w:szCs w:val="24"/>
        </w:rPr>
        <w:t xml:space="preserve"> informo al Presidente Municipal de San Agustín de las Juntas, Oaxaca,</w:t>
      </w:r>
      <w:r w:rsidR="00474650" w:rsidRPr="00DD5D37">
        <w:rPr>
          <w:rFonts w:ascii="Arial" w:hAnsi="Arial" w:cs="Arial"/>
          <w:sz w:val="24"/>
          <w:szCs w:val="24"/>
        </w:rPr>
        <w:t xml:space="preserve"> que el material solicitado estaba a su disposición.</w:t>
      </w:r>
    </w:p>
    <w:p w14:paraId="570E2192" w14:textId="77777777" w:rsidR="00EC125E" w:rsidRPr="00DD5D37" w:rsidRDefault="00EC125E" w:rsidP="00E101CD">
      <w:pPr>
        <w:pStyle w:val="Prrafodelista"/>
        <w:suppressAutoHyphens/>
        <w:spacing w:after="0" w:line="276" w:lineRule="auto"/>
        <w:ind w:left="426"/>
        <w:rPr>
          <w:rFonts w:ascii="Arial" w:hAnsi="Arial" w:cs="Arial"/>
          <w:sz w:val="24"/>
          <w:szCs w:val="24"/>
        </w:rPr>
      </w:pPr>
    </w:p>
    <w:p w14:paraId="3231F132" w14:textId="6FE8EDDE" w:rsidR="00BA2A61" w:rsidRPr="00DD5D37" w:rsidRDefault="00CC42EA" w:rsidP="006011BA">
      <w:pPr>
        <w:pStyle w:val="Prrafodelista"/>
        <w:numPr>
          <w:ilvl w:val="0"/>
          <w:numId w:val="2"/>
        </w:numPr>
        <w:suppressAutoHyphens/>
        <w:spacing w:after="0" w:line="276" w:lineRule="auto"/>
        <w:ind w:left="426"/>
        <w:rPr>
          <w:rFonts w:ascii="Arial" w:hAnsi="Arial" w:cs="Arial"/>
          <w:sz w:val="24"/>
          <w:szCs w:val="24"/>
        </w:rPr>
      </w:pPr>
      <w:r w:rsidRPr="00DD5D37">
        <w:rPr>
          <w:rFonts w:ascii="Arial" w:hAnsi="Arial" w:cs="Arial"/>
          <w:b/>
          <w:bCs/>
          <w:sz w:val="24"/>
          <w:szCs w:val="24"/>
        </w:rPr>
        <w:t>Solicitud de Observador</w:t>
      </w:r>
      <w:r w:rsidR="00185BC6">
        <w:rPr>
          <w:rFonts w:ascii="Arial" w:hAnsi="Arial" w:cs="Arial"/>
          <w:b/>
          <w:bCs/>
          <w:sz w:val="24"/>
          <w:szCs w:val="24"/>
        </w:rPr>
        <w:t>es</w:t>
      </w:r>
      <w:r w:rsidRPr="00DD5D37">
        <w:rPr>
          <w:rFonts w:ascii="Arial" w:hAnsi="Arial" w:cs="Arial"/>
          <w:b/>
          <w:bCs/>
          <w:sz w:val="24"/>
          <w:szCs w:val="24"/>
        </w:rPr>
        <w:t xml:space="preserve"> electorales</w:t>
      </w:r>
      <w:r w:rsidRPr="00DD5D37">
        <w:rPr>
          <w:rFonts w:ascii="Arial" w:hAnsi="Arial" w:cs="Arial"/>
          <w:sz w:val="24"/>
          <w:szCs w:val="24"/>
        </w:rPr>
        <w:t>. Mediante oficio 0081/SMPAL/2022, recibido en la Oficialía de Partes de este Instituto el 20 de octubre de 2022, identificado con el número de folio 082219, el Presidente Municipal de San Agustín de las Juntas, Oaxaca, solicito a la DESNI lo apoyaran con 10 observadores electorales.</w:t>
      </w:r>
    </w:p>
    <w:p w14:paraId="4EF0574F" w14:textId="7420A725" w:rsidR="00C9727D" w:rsidRDefault="00EC125E" w:rsidP="00505EF9">
      <w:pPr>
        <w:pStyle w:val="Prrafodelista"/>
        <w:suppressAutoHyphens/>
        <w:spacing w:after="0" w:line="276" w:lineRule="auto"/>
        <w:ind w:left="426"/>
        <w:rPr>
          <w:rFonts w:ascii="Arial" w:hAnsi="Arial" w:cs="Arial"/>
          <w:sz w:val="24"/>
          <w:szCs w:val="24"/>
        </w:rPr>
      </w:pPr>
      <w:r w:rsidRPr="00DD5D37">
        <w:rPr>
          <w:rFonts w:ascii="Arial" w:hAnsi="Arial" w:cs="Arial"/>
          <w:sz w:val="24"/>
          <w:szCs w:val="24"/>
        </w:rPr>
        <w:t>Mediante oficio IEEPCO/DENI/3543/2022 de fecha 20 de octubre de 2022, la DESNI informo al Presidente Municipal de San Agustín de las Juntas, Oaxaca, que se le designara personal para que coadyuvaran como observadores electorales el día de la jornada electoral.</w:t>
      </w:r>
    </w:p>
    <w:p w14:paraId="23B91D8B" w14:textId="77777777" w:rsidR="00505EF9" w:rsidRPr="00505EF9" w:rsidRDefault="00505EF9" w:rsidP="00505EF9">
      <w:pPr>
        <w:pStyle w:val="Prrafodelista"/>
        <w:suppressAutoHyphens/>
        <w:spacing w:after="0" w:line="276" w:lineRule="auto"/>
        <w:ind w:left="426"/>
        <w:rPr>
          <w:rFonts w:ascii="Arial" w:hAnsi="Arial" w:cs="Arial"/>
          <w:sz w:val="24"/>
          <w:szCs w:val="24"/>
        </w:rPr>
      </w:pPr>
    </w:p>
    <w:p w14:paraId="1783ECB6" w14:textId="5E48500E" w:rsidR="00C33DC7" w:rsidRDefault="00DD5D37" w:rsidP="00BB36B3">
      <w:pPr>
        <w:pStyle w:val="Prrafodelista"/>
        <w:numPr>
          <w:ilvl w:val="0"/>
          <w:numId w:val="2"/>
        </w:numPr>
        <w:suppressAutoHyphens/>
        <w:spacing w:after="0" w:line="276" w:lineRule="auto"/>
        <w:ind w:left="426"/>
        <w:rPr>
          <w:rFonts w:ascii="Arial" w:hAnsi="Arial" w:cs="Arial"/>
          <w:sz w:val="24"/>
          <w:szCs w:val="24"/>
        </w:rPr>
      </w:pPr>
      <w:r w:rsidRPr="00DD5D37">
        <w:rPr>
          <w:rFonts w:ascii="Arial" w:hAnsi="Arial" w:cs="Arial"/>
          <w:b/>
          <w:bCs/>
          <w:sz w:val="24"/>
          <w:szCs w:val="24"/>
        </w:rPr>
        <w:t>R</w:t>
      </w:r>
      <w:r w:rsidR="008127EC" w:rsidRPr="00DD5D37">
        <w:rPr>
          <w:rFonts w:ascii="Arial" w:hAnsi="Arial" w:cs="Arial"/>
          <w:b/>
          <w:bCs/>
          <w:sz w:val="24"/>
          <w:szCs w:val="24"/>
        </w:rPr>
        <w:t>eunión de trabajo</w:t>
      </w:r>
      <w:r w:rsidRPr="00DD5D37">
        <w:rPr>
          <w:rFonts w:ascii="Arial" w:hAnsi="Arial" w:cs="Arial"/>
          <w:b/>
          <w:bCs/>
          <w:sz w:val="24"/>
          <w:szCs w:val="24"/>
        </w:rPr>
        <w:t xml:space="preserve"> de </w:t>
      </w:r>
      <w:r w:rsidR="008127EC" w:rsidRPr="00DD5D37">
        <w:rPr>
          <w:rFonts w:ascii="Arial" w:hAnsi="Arial" w:cs="Arial"/>
          <w:b/>
          <w:bCs/>
          <w:sz w:val="24"/>
          <w:szCs w:val="24"/>
        </w:rPr>
        <w:t>fecha 20 de octubre de 2022</w:t>
      </w:r>
      <w:r w:rsidRPr="00DD5D37">
        <w:rPr>
          <w:rFonts w:ascii="Arial" w:hAnsi="Arial" w:cs="Arial"/>
          <w:sz w:val="24"/>
          <w:szCs w:val="24"/>
        </w:rPr>
        <w:t>. E</w:t>
      </w:r>
      <w:r w:rsidR="008127EC" w:rsidRPr="00DD5D37">
        <w:rPr>
          <w:rFonts w:ascii="Arial" w:hAnsi="Arial" w:cs="Arial"/>
          <w:sz w:val="24"/>
          <w:szCs w:val="24"/>
        </w:rPr>
        <w:t xml:space="preserve">n las instalaciones de la DESNI, se </w:t>
      </w:r>
      <w:r w:rsidRPr="00DD5D37">
        <w:rPr>
          <w:rFonts w:ascii="Arial" w:hAnsi="Arial" w:cs="Arial"/>
          <w:sz w:val="24"/>
          <w:szCs w:val="24"/>
        </w:rPr>
        <w:t xml:space="preserve">llevó a cabo una reunión de trabajo, entre personas solicitantes, personal de las DESNI y autoridades municipales de San Agustín de las Juntas, Oaxaca, mediante la cual no se realizó, ninguna conclusión o acuerdo   con relación a la elección ordinaria. </w:t>
      </w:r>
    </w:p>
    <w:p w14:paraId="76C58579" w14:textId="77777777" w:rsidR="00DD5D37" w:rsidRPr="00DD5D37" w:rsidRDefault="00DD5D37" w:rsidP="00DD5D37">
      <w:pPr>
        <w:pStyle w:val="Prrafodelista"/>
        <w:suppressAutoHyphens/>
        <w:spacing w:after="0" w:line="276" w:lineRule="auto"/>
        <w:ind w:left="426"/>
        <w:rPr>
          <w:rFonts w:ascii="Arial" w:hAnsi="Arial" w:cs="Arial"/>
          <w:sz w:val="24"/>
          <w:szCs w:val="24"/>
        </w:rPr>
      </w:pPr>
    </w:p>
    <w:p w14:paraId="57D6D53C" w14:textId="586C32A1" w:rsidR="00C33DC7" w:rsidRPr="00C33DC7" w:rsidRDefault="00875FC0" w:rsidP="006011BA">
      <w:pPr>
        <w:pStyle w:val="Prrafodelista"/>
        <w:numPr>
          <w:ilvl w:val="0"/>
          <w:numId w:val="2"/>
        </w:numPr>
        <w:suppressAutoHyphens/>
        <w:spacing w:after="0" w:line="276" w:lineRule="auto"/>
        <w:ind w:left="426"/>
        <w:rPr>
          <w:rFonts w:ascii="Arial" w:hAnsi="Arial" w:cs="Arial"/>
          <w:sz w:val="24"/>
          <w:szCs w:val="24"/>
        </w:rPr>
      </w:pPr>
      <w:r w:rsidRPr="00885831">
        <w:rPr>
          <w:rFonts w:ascii="Arial" w:hAnsi="Arial" w:cs="Arial"/>
          <w:b/>
          <w:bCs/>
          <w:sz w:val="24"/>
          <w:szCs w:val="24"/>
        </w:rPr>
        <w:lastRenderedPageBreak/>
        <w:t>Requerimiento del TEEO</w:t>
      </w:r>
      <w:r w:rsidR="00DD5D37">
        <w:rPr>
          <w:rFonts w:ascii="Arial" w:hAnsi="Arial" w:cs="Arial"/>
          <w:b/>
          <w:bCs/>
          <w:sz w:val="24"/>
          <w:szCs w:val="24"/>
        </w:rPr>
        <w:t xml:space="preserve"> en el expediente </w:t>
      </w:r>
      <w:r w:rsidR="00DD5D37" w:rsidRPr="00064DF6">
        <w:rPr>
          <w:rFonts w:ascii="Arial" w:hAnsi="Arial" w:cs="Arial"/>
          <w:b/>
          <w:bCs/>
          <w:sz w:val="24"/>
          <w:szCs w:val="24"/>
        </w:rPr>
        <w:t>JDCI/196/2022</w:t>
      </w:r>
      <w:r>
        <w:rPr>
          <w:rFonts w:ascii="Arial" w:hAnsi="Arial" w:cs="Arial"/>
          <w:sz w:val="24"/>
          <w:szCs w:val="24"/>
        </w:rPr>
        <w:t xml:space="preserve">. Mediante oficio TEEO/SG/A/11575/2022, </w:t>
      </w:r>
      <w:r w:rsidRPr="00EA3413">
        <w:rPr>
          <w:rFonts w:ascii="Arial" w:hAnsi="Arial" w:cs="Arial"/>
          <w:sz w:val="24"/>
          <w:szCs w:val="24"/>
        </w:rPr>
        <w:t>recibido en la Oficialía de Partes de este Instituto el 20 de octubre de 2022, identificado con el número de folio 0822</w:t>
      </w:r>
      <w:r>
        <w:rPr>
          <w:rFonts w:ascii="Arial" w:hAnsi="Arial" w:cs="Arial"/>
          <w:sz w:val="24"/>
          <w:szCs w:val="24"/>
        </w:rPr>
        <w:t>66</w:t>
      </w:r>
      <w:r w:rsidRPr="00EA3413">
        <w:rPr>
          <w:rFonts w:ascii="Arial" w:hAnsi="Arial" w:cs="Arial"/>
          <w:sz w:val="24"/>
          <w:szCs w:val="24"/>
        </w:rPr>
        <w:t>,</w:t>
      </w:r>
      <w:r w:rsidR="00885831">
        <w:rPr>
          <w:rFonts w:ascii="Arial" w:hAnsi="Arial" w:cs="Arial"/>
          <w:sz w:val="24"/>
          <w:szCs w:val="24"/>
        </w:rPr>
        <w:t xml:space="preserve"> el Tribunal Electoral del Estado de Oaxaca, requirió a este Autoridad Administrativa, mediante acuerdo de fecha 20 de octubre de 2022</w:t>
      </w:r>
      <w:r w:rsidR="00AB7AD1">
        <w:rPr>
          <w:rFonts w:ascii="Arial" w:hAnsi="Arial" w:cs="Arial"/>
          <w:sz w:val="24"/>
          <w:szCs w:val="24"/>
        </w:rPr>
        <w:t>,</w:t>
      </w:r>
      <w:r w:rsidR="00885831">
        <w:rPr>
          <w:rFonts w:ascii="Arial" w:hAnsi="Arial" w:cs="Arial"/>
          <w:sz w:val="24"/>
          <w:szCs w:val="24"/>
        </w:rPr>
        <w:t xml:space="preserve"> dentro del expediente JDCI/196/2022, copia certificada de las </w:t>
      </w:r>
      <w:r w:rsidR="00AB7AD1">
        <w:rPr>
          <w:rFonts w:ascii="Arial" w:hAnsi="Arial" w:cs="Arial"/>
          <w:sz w:val="24"/>
          <w:szCs w:val="24"/>
        </w:rPr>
        <w:t>ú</w:t>
      </w:r>
      <w:r w:rsidR="00885831">
        <w:rPr>
          <w:rFonts w:ascii="Arial" w:hAnsi="Arial" w:cs="Arial"/>
          <w:sz w:val="24"/>
          <w:szCs w:val="24"/>
        </w:rPr>
        <w:t>ltimas 3 convocatorias, actas de asamblea y resoluciones de validez d</w:t>
      </w:r>
      <w:r w:rsidR="00885831" w:rsidRPr="00C33DC7">
        <w:rPr>
          <w:rFonts w:ascii="Arial" w:hAnsi="Arial" w:cs="Arial"/>
          <w:sz w:val="24"/>
          <w:szCs w:val="24"/>
        </w:rPr>
        <w:t>el Municipio de San Agustín de las Juntas, Oaxaca,</w:t>
      </w:r>
      <w:r w:rsidR="00885831">
        <w:rPr>
          <w:rFonts w:ascii="Arial" w:hAnsi="Arial" w:cs="Arial"/>
          <w:sz w:val="24"/>
          <w:szCs w:val="24"/>
        </w:rPr>
        <w:t xml:space="preserve"> así como del expediente 2022.</w:t>
      </w:r>
    </w:p>
    <w:p w14:paraId="5FFD1B5B" w14:textId="0538CF0B" w:rsidR="00C33DC7" w:rsidRDefault="00885831" w:rsidP="00C9727D">
      <w:pPr>
        <w:pStyle w:val="Prrafodelista"/>
        <w:suppressAutoHyphens/>
        <w:spacing w:after="0" w:line="276" w:lineRule="auto"/>
        <w:ind w:left="426"/>
        <w:rPr>
          <w:rFonts w:ascii="Arial" w:hAnsi="Arial" w:cs="Arial"/>
          <w:sz w:val="24"/>
          <w:szCs w:val="24"/>
        </w:rPr>
      </w:pPr>
      <w:r>
        <w:rPr>
          <w:rFonts w:ascii="Arial" w:hAnsi="Arial" w:cs="Arial"/>
          <w:sz w:val="24"/>
          <w:szCs w:val="24"/>
        </w:rPr>
        <w:t>Mediante oficio IEEPCO/DE</w:t>
      </w:r>
      <w:r w:rsidR="00DD5D37">
        <w:rPr>
          <w:rFonts w:ascii="Arial" w:hAnsi="Arial" w:cs="Arial"/>
          <w:sz w:val="24"/>
          <w:szCs w:val="24"/>
        </w:rPr>
        <w:t>S</w:t>
      </w:r>
      <w:r>
        <w:rPr>
          <w:rFonts w:ascii="Arial" w:hAnsi="Arial" w:cs="Arial"/>
          <w:sz w:val="24"/>
          <w:szCs w:val="24"/>
        </w:rPr>
        <w:t>NI/3219/2022</w:t>
      </w:r>
      <w:r w:rsidR="00C9727D">
        <w:rPr>
          <w:rFonts w:ascii="Arial" w:hAnsi="Arial" w:cs="Arial"/>
          <w:sz w:val="24"/>
          <w:szCs w:val="24"/>
        </w:rPr>
        <w:t xml:space="preserve"> de fecha 20 de octubre de 2022, la DESNI</w:t>
      </w:r>
      <w:r w:rsidR="00DD5D37">
        <w:rPr>
          <w:rFonts w:ascii="Arial" w:hAnsi="Arial" w:cs="Arial"/>
          <w:sz w:val="24"/>
          <w:szCs w:val="24"/>
        </w:rPr>
        <w:t>,</w:t>
      </w:r>
      <w:r w:rsidR="00C9727D">
        <w:rPr>
          <w:rFonts w:ascii="Arial" w:hAnsi="Arial" w:cs="Arial"/>
          <w:sz w:val="24"/>
          <w:szCs w:val="24"/>
        </w:rPr>
        <w:t xml:space="preserve"> remitió informe y constancias al T</w:t>
      </w:r>
      <w:r w:rsidR="00DD5D37">
        <w:rPr>
          <w:rFonts w:ascii="Arial" w:hAnsi="Arial" w:cs="Arial"/>
          <w:sz w:val="24"/>
          <w:szCs w:val="24"/>
        </w:rPr>
        <w:t>EEO</w:t>
      </w:r>
      <w:r w:rsidR="00C9727D">
        <w:rPr>
          <w:rFonts w:ascii="Arial" w:hAnsi="Arial" w:cs="Arial"/>
          <w:sz w:val="24"/>
          <w:szCs w:val="24"/>
        </w:rPr>
        <w:t>, de la documentación de solicitada.</w:t>
      </w:r>
    </w:p>
    <w:p w14:paraId="0382E605" w14:textId="77777777" w:rsidR="00C9727D" w:rsidRPr="00C33DC7" w:rsidRDefault="00C9727D" w:rsidP="00C9727D">
      <w:pPr>
        <w:pStyle w:val="Prrafodelista"/>
        <w:suppressAutoHyphens/>
        <w:spacing w:after="0" w:line="276" w:lineRule="auto"/>
        <w:ind w:left="426"/>
        <w:rPr>
          <w:rFonts w:ascii="Arial" w:hAnsi="Arial" w:cs="Arial"/>
          <w:sz w:val="24"/>
          <w:szCs w:val="24"/>
        </w:rPr>
      </w:pPr>
    </w:p>
    <w:p w14:paraId="41894C1B" w14:textId="6416203D" w:rsidR="00C33DC7" w:rsidRPr="00C33DC7" w:rsidRDefault="00064DF6" w:rsidP="006011BA">
      <w:pPr>
        <w:pStyle w:val="Prrafodelista"/>
        <w:numPr>
          <w:ilvl w:val="0"/>
          <w:numId w:val="2"/>
        </w:numPr>
        <w:suppressAutoHyphens/>
        <w:spacing w:after="0" w:line="276" w:lineRule="auto"/>
        <w:ind w:left="426"/>
        <w:rPr>
          <w:rFonts w:ascii="Arial" w:hAnsi="Arial" w:cs="Arial"/>
          <w:sz w:val="24"/>
          <w:szCs w:val="24"/>
        </w:rPr>
      </w:pPr>
      <w:r w:rsidRPr="00064DF6">
        <w:rPr>
          <w:rFonts w:ascii="Arial" w:hAnsi="Arial" w:cs="Arial"/>
          <w:b/>
          <w:bCs/>
          <w:sz w:val="24"/>
          <w:szCs w:val="24"/>
        </w:rPr>
        <w:t>Resolución del TEEO en el expediente JDCI/196/2022</w:t>
      </w:r>
      <w:r>
        <w:rPr>
          <w:rFonts w:ascii="Arial" w:hAnsi="Arial" w:cs="Arial"/>
          <w:sz w:val="24"/>
          <w:szCs w:val="24"/>
        </w:rPr>
        <w:t xml:space="preserve">. Mediante oficio TEEO/SG/A/11707/2022, </w:t>
      </w:r>
      <w:r w:rsidRPr="00EA3413">
        <w:rPr>
          <w:rFonts w:ascii="Arial" w:hAnsi="Arial" w:cs="Arial"/>
          <w:sz w:val="24"/>
          <w:szCs w:val="24"/>
        </w:rPr>
        <w:t>recibido en la Oficialía de Partes de este Instituto el 2</w:t>
      </w:r>
      <w:r>
        <w:rPr>
          <w:rFonts w:ascii="Arial" w:hAnsi="Arial" w:cs="Arial"/>
          <w:sz w:val="24"/>
          <w:szCs w:val="24"/>
        </w:rPr>
        <w:t>1</w:t>
      </w:r>
      <w:r w:rsidRPr="00EA3413">
        <w:rPr>
          <w:rFonts w:ascii="Arial" w:hAnsi="Arial" w:cs="Arial"/>
          <w:sz w:val="24"/>
          <w:szCs w:val="24"/>
        </w:rPr>
        <w:t xml:space="preserve"> de octubre de 2022, identificado con el número de folio 082</w:t>
      </w:r>
      <w:r>
        <w:rPr>
          <w:rFonts w:ascii="Arial" w:hAnsi="Arial" w:cs="Arial"/>
          <w:sz w:val="24"/>
          <w:szCs w:val="24"/>
        </w:rPr>
        <w:t>339</w:t>
      </w:r>
      <w:r w:rsidRPr="00EA3413">
        <w:rPr>
          <w:rFonts w:ascii="Arial" w:hAnsi="Arial" w:cs="Arial"/>
          <w:sz w:val="24"/>
          <w:szCs w:val="24"/>
        </w:rPr>
        <w:t>,</w:t>
      </w:r>
      <w:r>
        <w:rPr>
          <w:rFonts w:ascii="Arial" w:hAnsi="Arial" w:cs="Arial"/>
          <w:sz w:val="24"/>
          <w:szCs w:val="24"/>
        </w:rPr>
        <w:t xml:space="preserve"> el Tribunal Electoral del Estado de Oaxaca, notific</w:t>
      </w:r>
      <w:r w:rsidR="00AB7AD1">
        <w:rPr>
          <w:rFonts w:ascii="Arial" w:hAnsi="Arial" w:cs="Arial"/>
          <w:sz w:val="24"/>
          <w:szCs w:val="24"/>
        </w:rPr>
        <w:t>ó</w:t>
      </w:r>
      <w:r>
        <w:rPr>
          <w:rFonts w:ascii="Arial" w:hAnsi="Arial" w:cs="Arial"/>
          <w:sz w:val="24"/>
          <w:szCs w:val="24"/>
        </w:rPr>
        <w:t xml:space="preserve"> la sentencia de fecha 21 de octubre de 2022, dictada en el expediente JDCI/196/2022</w:t>
      </w:r>
      <w:r w:rsidR="00185BC6">
        <w:rPr>
          <w:rStyle w:val="Refdenotaalpie"/>
          <w:rFonts w:ascii="Arial" w:hAnsi="Arial" w:cs="Arial"/>
          <w:sz w:val="24"/>
          <w:szCs w:val="24"/>
        </w:rPr>
        <w:footnoteReference w:id="19"/>
      </w:r>
      <w:r>
        <w:rPr>
          <w:rFonts w:ascii="Arial" w:hAnsi="Arial" w:cs="Arial"/>
          <w:sz w:val="24"/>
          <w:szCs w:val="24"/>
        </w:rPr>
        <w:t xml:space="preserve">, </w:t>
      </w:r>
      <w:r w:rsidR="00DD5D37">
        <w:rPr>
          <w:rFonts w:ascii="Arial" w:hAnsi="Arial" w:cs="Arial"/>
          <w:sz w:val="24"/>
          <w:szCs w:val="24"/>
        </w:rPr>
        <w:t xml:space="preserve">promovida por personas del Municipio de San Agustín de las Juntas </w:t>
      </w:r>
      <w:r>
        <w:rPr>
          <w:rFonts w:ascii="Arial" w:hAnsi="Arial" w:cs="Arial"/>
          <w:sz w:val="24"/>
          <w:szCs w:val="24"/>
        </w:rPr>
        <w:t xml:space="preserve">, en contra de la convocatoria emita por el ayuntamiento </w:t>
      </w:r>
      <w:r w:rsidR="00084B92" w:rsidRPr="00C33DC7">
        <w:rPr>
          <w:rFonts w:ascii="Arial" w:hAnsi="Arial" w:cs="Arial"/>
          <w:sz w:val="24"/>
          <w:szCs w:val="24"/>
        </w:rPr>
        <w:t>de San Agustín de las Juntas, Oaxaca,</w:t>
      </w:r>
      <w:r w:rsidR="00084B92">
        <w:rPr>
          <w:rFonts w:ascii="Arial" w:hAnsi="Arial" w:cs="Arial"/>
          <w:sz w:val="24"/>
          <w:szCs w:val="24"/>
        </w:rPr>
        <w:t xml:space="preserve"> en donde </w:t>
      </w:r>
      <w:r w:rsidR="001F0AF6">
        <w:rPr>
          <w:rFonts w:ascii="Arial" w:hAnsi="Arial" w:cs="Arial"/>
          <w:sz w:val="24"/>
          <w:szCs w:val="24"/>
        </w:rPr>
        <w:t>se</w:t>
      </w:r>
      <w:r w:rsidR="00084B92">
        <w:rPr>
          <w:rFonts w:ascii="Arial" w:hAnsi="Arial" w:cs="Arial"/>
          <w:sz w:val="24"/>
          <w:szCs w:val="24"/>
        </w:rPr>
        <w:t xml:space="preserve"> resolvió inaplicar para esta elección, exclusivamente para las mujeres, lo requisitos relacionados con el haber sido concejala, propietaria o suplente, así como el haber cumplido de manera escalafonada los servicios comunitarios y haber sido tenienta de la policía municipal o Presidenta de algún </w:t>
      </w:r>
      <w:r w:rsidR="00185BC6">
        <w:rPr>
          <w:rFonts w:ascii="Arial" w:hAnsi="Arial" w:cs="Arial"/>
          <w:sz w:val="24"/>
          <w:szCs w:val="24"/>
        </w:rPr>
        <w:t>C</w:t>
      </w:r>
      <w:r w:rsidR="00084B92">
        <w:rPr>
          <w:rFonts w:ascii="Arial" w:hAnsi="Arial" w:cs="Arial"/>
          <w:sz w:val="24"/>
          <w:szCs w:val="24"/>
        </w:rPr>
        <w:t xml:space="preserve">omité, así como se </w:t>
      </w:r>
      <w:r w:rsidR="00641B60">
        <w:rPr>
          <w:rFonts w:ascii="Arial" w:hAnsi="Arial" w:cs="Arial"/>
          <w:sz w:val="24"/>
          <w:szCs w:val="24"/>
        </w:rPr>
        <w:t>vinculó</w:t>
      </w:r>
      <w:r w:rsidR="00084B92">
        <w:rPr>
          <w:rFonts w:ascii="Arial" w:hAnsi="Arial" w:cs="Arial"/>
          <w:sz w:val="24"/>
          <w:szCs w:val="24"/>
        </w:rPr>
        <w:t xml:space="preserve"> al Presidente Municipal </w:t>
      </w:r>
      <w:r w:rsidR="00084B92" w:rsidRPr="00C33DC7">
        <w:rPr>
          <w:rFonts w:ascii="Arial" w:hAnsi="Arial" w:cs="Arial"/>
          <w:sz w:val="24"/>
          <w:szCs w:val="24"/>
        </w:rPr>
        <w:t>de San Agustín de las Juntas, Oaxaca,</w:t>
      </w:r>
      <w:r w:rsidR="00084B92">
        <w:rPr>
          <w:rFonts w:ascii="Arial" w:hAnsi="Arial" w:cs="Arial"/>
          <w:sz w:val="24"/>
          <w:szCs w:val="24"/>
        </w:rPr>
        <w:t xml:space="preserve"> para que realice la difusión y lectura de los efectos de la sentencia, en los términos de la misma.</w:t>
      </w:r>
    </w:p>
    <w:p w14:paraId="2352AF02" w14:textId="77777777" w:rsidR="001660B3" w:rsidRPr="001660B3" w:rsidRDefault="001660B3" w:rsidP="001660B3">
      <w:pPr>
        <w:pStyle w:val="Prrafodelista"/>
        <w:rPr>
          <w:rFonts w:ascii="Arial" w:hAnsi="Arial" w:cs="Arial"/>
          <w:sz w:val="24"/>
          <w:szCs w:val="24"/>
        </w:rPr>
      </w:pPr>
    </w:p>
    <w:p w14:paraId="77A206CC" w14:textId="77777777" w:rsidR="00641B60" w:rsidRDefault="00641B60" w:rsidP="00641B60">
      <w:pPr>
        <w:pStyle w:val="Prrafodelista"/>
        <w:numPr>
          <w:ilvl w:val="0"/>
          <w:numId w:val="2"/>
        </w:numPr>
        <w:suppressAutoHyphens/>
        <w:spacing w:before="120" w:after="0" w:line="276" w:lineRule="auto"/>
        <w:ind w:left="426"/>
        <w:rPr>
          <w:rFonts w:ascii="Arial" w:hAnsi="Arial" w:cs="Arial"/>
          <w:color w:val="000000" w:themeColor="text1"/>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20"/>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1DEBA869" w14:textId="21C1601F" w:rsidR="00641B60" w:rsidRDefault="00411396" w:rsidP="00641B60">
      <w:pPr>
        <w:pStyle w:val="Prrafodelista"/>
        <w:spacing w:after="0" w:line="276" w:lineRule="auto"/>
        <w:ind w:left="1004"/>
        <w:rPr>
          <w:rFonts w:ascii="Arial" w:hAnsi="Arial" w:cs="Arial"/>
          <w:i/>
          <w:iCs/>
          <w:color w:val="000000"/>
          <w:sz w:val="24"/>
          <w:szCs w:val="24"/>
        </w:rPr>
      </w:pPr>
      <w:r>
        <w:rPr>
          <w:rFonts w:ascii="Arial" w:hAnsi="Arial" w:cs="Arial"/>
          <w:i/>
          <w:iCs/>
          <w:sz w:val="24"/>
          <w:szCs w:val="24"/>
        </w:rPr>
        <w:t>TERCERO. -</w:t>
      </w:r>
      <w:r w:rsidR="00641B60">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185BC6">
        <w:rPr>
          <w:rFonts w:ascii="Arial" w:hAnsi="Arial" w:cs="Arial"/>
          <w:i/>
          <w:iCs/>
          <w:sz w:val="24"/>
          <w:szCs w:val="24"/>
        </w:rPr>
        <w:t>.</w:t>
      </w:r>
    </w:p>
    <w:p w14:paraId="74A897FD" w14:textId="77777777" w:rsidR="00641B60" w:rsidRDefault="00641B60" w:rsidP="00641B60">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Instituto Estatal será responsable de vigilar su cumplimiento y de orientar en la integración paritaria de las Autoridades electas de acuerdo </w:t>
      </w:r>
      <w:r>
        <w:rPr>
          <w:rFonts w:ascii="Arial" w:hAnsi="Arial" w:cs="Arial"/>
          <w:i/>
          <w:iCs/>
          <w:sz w:val="24"/>
          <w:szCs w:val="24"/>
        </w:rPr>
        <w:lastRenderedPageBreak/>
        <w:t>a las normas internas de cada Municipio, hasta alcanzar la paridad entre mujeres y hombres.</w:t>
      </w:r>
    </w:p>
    <w:p w14:paraId="651F374E" w14:textId="02DBA892" w:rsidR="00641B60" w:rsidRPr="00641B60" w:rsidRDefault="00641B60" w:rsidP="00641B60">
      <w:pPr>
        <w:pStyle w:val="Prrafodelista"/>
        <w:suppressAutoHyphens/>
        <w:spacing w:before="120" w:after="0" w:line="276" w:lineRule="auto"/>
        <w:ind w:left="426"/>
        <w:rPr>
          <w:rFonts w:ascii="Arial" w:hAnsi="Arial" w:cs="Arial"/>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9998625" w14:textId="77777777" w:rsidR="00641B60" w:rsidRPr="00641B60" w:rsidRDefault="00641B60" w:rsidP="00641B60">
      <w:pPr>
        <w:pStyle w:val="Prrafodelista"/>
        <w:rPr>
          <w:rFonts w:ascii="Arial" w:hAnsi="Arial" w:cs="Arial"/>
          <w:b/>
          <w:bCs/>
          <w:sz w:val="24"/>
          <w:szCs w:val="24"/>
        </w:rPr>
      </w:pPr>
    </w:p>
    <w:p w14:paraId="7B711D50" w14:textId="3AD6FFC7"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Mediante oficio sin número</w:t>
      </w:r>
      <w:r w:rsidR="00DD5D37">
        <w:rPr>
          <w:rFonts w:ascii="Arial" w:hAnsi="Arial" w:cs="Arial"/>
          <w:sz w:val="24"/>
          <w:szCs w:val="24"/>
        </w:rPr>
        <w:t>,</w:t>
      </w:r>
      <w:r w:rsidRPr="004C381A">
        <w:rPr>
          <w:rFonts w:ascii="Arial" w:hAnsi="Arial" w:cs="Arial"/>
          <w:sz w:val="24"/>
          <w:szCs w:val="24"/>
        </w:rPr>
        <w:t xml:space="preserve">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Oficialía de Partes de este Instituto el 2</w:t>
      </w:r>
      <w:r w:rsidR="00C253C1">
        <w:rPr>
          <w:rFonts w:ascii="Arial" w:hAnsi="Arial" w:cs="Arial"/>
          <w:bCs/>
          <w:spacing w:val="1"/>
          <w:sz w:val="24"/>
          <w:szCs w:val="24"/>
        </w:rPr>
        <w:t>8</w:t>
      </w:r>
      <w:r w:rsidR="004C381A" w:rsidRPr="004C381A">
        <w:rPr>
          <w:rFonts w:ascii="Arial" w:hAnsi="Arial" w:cs="Arial"/>
          <w:bCs/>
          <w:spacing w:val="1"/>
          <w:sz w:val="24"/>
          <w:szCs w:val="24"/>
        </w:rPr>
        <w:t xml:space="preserve"> de </w:t>
      </w:r>
      <w:r w:rsidR="00C253C1">
        <w:rPr>
          <w:rFonts w:ascii="Arial" w:hAnsi="Arial" w:cs="Arial"/>
          <w:bCs/>
          <w:spacing w:val="1"/>
          <w:sz w:val="24"/>
          <w:szCs w:val="24"/>
        </w:rPr>
        <w:t>octu</w:t>
      </w:r>
      <w:r w:rsidR="004C381A" w:rsidRPr="004C381A">
        <w:rPr>
          <w:rFonts w:ascii="Arial" w:hAnsi="Arial" w:cs="Arial"/>
          <w:bCs/>
          <w:spacing w:val="1"/>
          <w:sz w:val="24"/>
          <w:szCs w:val="24"/>
        </w:rPr>
        <w:t>bre de 2022,</w:t>
      </w:r>
      <w:r w:rsidR="004C381A" w:rsidRPr="004C381A">
        <w:rPr>
          <w:rFonts w:ascii="Arial" w:hAnsi="Arial" w:cs="Arial"/>
          <w:bCs/>
          <w:sz w:val="24"/>
          <w:szCs w:val="24"/>
        </w:rPr>
        <w:t xml:space="preserve"> identificado con el número de folio 08</w:t>
      </w:r>
      <w:r w:rsidR="00C253C1">
        <w:rPr>
          <w:rFonts w:ascii="Arial" w:hAnsi="Arial" w:cs="Arial"/>
          <w:bCs/>
          <w:sz w:val="24"/>
          <w:szCs w:val="24"/>
        </w:rPr>
        <w:t>2672</w:t>
      </w:r>
      <w:r w:rsidR="004C381A" w:rsidRPr="004C381A">
        <w:rPr>
          <w:rFonts w:ascii="Arial" w:hAnsi="Arial" w:cs="Arial"/>
          <w:bCs/>
          <w:sz w:val="24"/>
          <w:szCs w:val="24"/>
        </w:rPr>
        <w:t xml:space="preserve">, </w:t>
      </w:r>
      <w:r w:rsidR="00F32556">
        <w:rPr>
          <w:rFonts w:ascii="Arial" w:hAnsi="Arial" w:cs="Arial"/>
          <w:sz w:val="24"/>
          <w:szCs w:val="24"/>
        </w:rPr>
        <w:t>la autoridad m</w:t>
      </w:r>
      <w:r w:rsidR="004C381A" w:rsidRPr="004C381A">
        <w:rPr>
          <w:rFonts w:ascii="Arial" w:hAnsi="Arial" w:cs="Arial"/>
          <w:sz w:val="24"/>
          <w:szCs w:val="24"/>
        </w:rPr>
        <w:t xml:space="preserve">unicipal de </w:t>
      </w:r>
      <w:r w:rsidR="00435B6F">
        <w:rPr>
          <w:rFonts w:ascii="Arial" w:hAnsi="Arial" w:cs="Arial"/>
          <w:sz w:val="24"/>
          <w:szCs w:val="24"/>
        </w:rPr>
        <w:t>San Agustín de las Juntas</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w:t>
      </w:r>
      <w:r w:rsidR="00F32556">
        <w:rPr>
          <w:rFonts w:ascii="Arial" w:hAnsi="Arial" w:cs="Arial"/>
          <w:sz w:val="24"/>
          <w:szCs w:val="24"/>
        </w:rPr>
        <w:t>la DESNI,</w:t>
      </w:r>
      <w:r w:rsidR="00D526AB" w:rsidRPr="004C381A">
        <w:rPr>
          <w:rFonts w:ascii="Arial" w:hAnsi="Arial" w:cs="Arial"/>
          <w:sz w:val="24"/>
          <w:szCs w:val="24"/>
        </w:rPr>
        <w:t xml:space="preserve">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435B6F">
        <w:rPr>
          <w:rFonts w:ascii="Arial" w:hAnsi="Arial" w:cs="Arial"/>
          <w:sz w:val="24"/>
          <w:szCs w:val="24"/>
        </w:rPr>
        <w:t>23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329CF701" w14:textId="56F49DA1" w:rsidR="00C253C1" w:rsidRDefault="00C253C1"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la convocatoria de fecha 3 de octubre de 2022</w:t>
      </w:r>
      <w:r w:rsidR="00F32556">
        <w:rPr>
          <w:rFonts w:ascii="Arial" w:hAnsi="Arial" w:cs="Arial"/>
          <w:sz w:val="24"/>
          <w:szCs w:val="24"/>
        </w:rPr>
        <w:t xml:space="preserve">, para la Asamblea General Comunitaria de elección de autoridades municipales de San Agustín de las Juntas, Oaxaca de fecha 23 de octubre de 2022. </w:t>
      </w:r>
    </w:p>
    <w:p w14:paraId="3D52FFC3" w14:textId="70CE962F" w:rsidR="00C253C1" w:rsidRDefault="00F32556"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Certificación de v</w:t>
      </w:r>
      <w:r w:rsidR="00C253C1">
        <w:rPr>
          <w:rFonts w:ascii="Arial" w:hAnsi="Arial" w:cs="Arial"/>
          <w:sz w:val="24"/>
          <w:szCs w:val="24"/>
        </w:rPr>
        <w:t>eintitrés placas fotográficas como evidencia de la difusión de la convocatoria</w:t>
      </w:r>
      <w:r>
        <w:rPr>
          <w:rFonts w:ascii="Arial" w:hAnsi="Arial" w:cs="Arial"/>
          <w:sz w:val="24"/>
          <w:szCs w:val="24"/>
        </w:rPr>
        <w:t>, mediante perifoneo, fijación en lugares de mayor afluencia, publicación digital en la página oficial del Ayuntamiento de San Agustín de las Juntas</w:t>
      </w:r>
      <w:r w:rsidR="00C253C1">
        <w:rPr>
          <w:rFonts w:ascii="Arial" w:hAnsi="Arial" w:cs="Arial"/>
          <w:sz w:val="24"/>
          <w:szCs w:val="24"/>
        </w:rPr>
        <w:t>.</w:t>
      </w:r>
    </w:p>
    <w:p w14:paraId="6B7D5277" w14:textId="7581ACAD" w:rsidR="00C253C1" w:rsidRDefault="00E27006"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w:t>
      </w:r>
      <w:r w:rsidR="00F32556">
        <w:rPr>
          <w:rFonts w:ascii="Arial" w:hAnsi="Arial" w:cs="Arial"/>
          <w:sz w:val="24"/>
          <w:szCs w:val="24"/>
        </w:rPr>
        <w:t xml:space="preserve">certificada </w:t>
      </w:r>
      <w:r>
        <w:rPr>
          <w:rFonts w:ascii="Arial" w:hAnsi="Arial" w:cs="Arial"/>
          <w:sz w:val="24"/>
          <w:szCs w:val="24"/>
        </w:rPr>
        <w:t>del comunicado oficial del Ayuntamiento de San Agustín de las Juntas, Oaxaca de fecha 14 de octubre 2022.</w:t>
      </w:r>
    </w:p>
    <w:p w14:paraId="7F6948C4" w14:textId="57377983" w:rsidR="00251B28" w:rsidRPr="0083051D" w:rsidRDefault="00F32556"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del</w:t>
      </w:r>
      <w:r w:rsidRPr="0083051D">
        <w:rPr>
          <w:rFonts w:ascii="Arial" w:hAnsi="Arial" w:cs="Arial"/>
          <w:sz w:val="24"/>
          <w:szCs w:val="24"/>
        </w:rPr>
        <w:t xml:space="preserve"> </w:t>
      </w:r>
      <w:r w:rsidR="00251B28" w:rsidRPr="0083051D">
        <w:rPr>
          <w:rFonts w:ascii="Arial" w:hAnsi="Arial" w:cs="Arial"/>
          <w:sz w:val="24"/>
          <w:szCs w:val="24"/>
        </w:rPr>
        <w:t xml:space="preserve">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435B6F">
        <w:rPr>
          <w:rFonts w:ascii="Arial" w:hAnsi="Arial" w:cs="Arial"/>
          <w:sz w:val="24"/>
          <w:szCs w:val="24"/>
        </w:rPr>
        <w:t>23 de octubre</w:t>
      </w:r>
      <w:r w:rsidR="00C8243A">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w:t>
      </w:r>
    </w:p>
    <w:p w14:paraId="5BB5C238" w14:textId="65ABC657"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766CB589" w14:textId="45F139B0"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523EDFA4" w14:textId="060AB7C7" w:rsidR="00E27006" w:rsidRDefault="00E27006"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w:t>
      </w:r>
      <w:r>
        <w:rPr>
          <w:rFonts w:ascii="Arial" w:hAnsi="Arial" w:cs="Arial"/>
          <w:sz w:val="24"/>
          <w:szCs w:val="24"/>
        </w:rPr>
        <w:t xml:space="preserve"> de los escrutadores.</w:t>
      </w:r>
    </w:p>
    <w:p w14:paraId="5A3AB586" w14:textId="1952C89F" w:rsidR="00517934" w:rsidRDefault="00146A75" w:rsidP="00517934">
      <w:pPr>
        <w:spacing w:before="24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435B6F">
        <w:rPr>
          <w:rFonts w:ascii="Arial" w:hAnsi="Arial" w:cs="Arial"/>
          <w:sz w:val="24"/>
          <w:szCs w:val="24"/>
        </w:rPr>
        <w:t>23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C253C1">
        <w:rPr>
          <w:rFonts w:ascii="Arial" w:hAnsi="Arial" w:cs="Arial"/>
          <w:b/>
          <w:bCs/>
          <w:sz w:val="24"/>
          <w:szCs w:val="24"/>
        </w:rPr>
        <w:t>tres años</w:t>
      </w:r>
      <w:r>
        <w:rPr>
          <w:rFonts w:ascii="Arial" w:hAnsi="Arial" w:cs="Arial"/>
          <w:sz w:val="24"/>
          <w:szCs w:val="24"/>
        </w:rPr>
        <w:t xml:space="preserve">, establecido del 1 de enero de 2023 al </w:t>
      </w:r>
      <w:r w:rsidR="00C253C1">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7073FA">
        <w:rPr>
          <w:rFonts w:ascii="Arial" w:hAnsi="Arial" w:cs="Arial"/>
          <w:spacing w:val="1"/>
          <w:sz w:val="24"/>
          <w:szCs w:val="24"/>
        </w:rPr>
        <w:t>O</w:t>
      </w:r>
      <w:r w:rsidR="007073FA" w:rsidRPr="007326EF">
        <w:rPr>
          <w:rFonts w:ascii="Arial" w:hAnsi="Arial" w:cs="Arial"/>
          <w:sz w:val="24"/>
          <w:szCs w:val="24"/>
        </w:rPr>
        <w:t>r</w:t>
      </w:r>
      <w:r w:rsidR="007073FA" w:rsidRPr="007326EF">
        <w:rPr>
          <w:rFonts w:ascii="Arial" w:hAnsi="Arial" w:cs="Arial"/>
          <w:spacing w:val="-1"/>
          <w:sz w:val="24"/>
          <w:szCs w:val="24"/>
        </w:rPr>
        <w:t>d</w:t>
      </w:r>
      <w:r w:rsidR="007073FA" w:rsidRPr="007326EF">
        <w:rPr>
          <w:rFonts w:ascii="Arial" w:hAnsi="Arial" w:cs="Arial"/>
          <w:sz w:val="24"/>
          <w:szCs w:val="24"/>
        </w:rPr>
        <w:t xml:space="preserve">en </w:t>
      </w:r>
      <w:r w:rsidR="007073FA" w:rsidRPr="007326EF">
        <w:rPr>
          <w:rFonts w:ascii="Arial" w:hAnsi="Arial" w:cs="Arial"/>
          <w:spacing w:val="-3"/>
          <w:sz w:val="24"/>
          <w:szCs w:val="24"/>
        </w:rPr>
        <w:t>d</w:t>
      </w:r>
      <w:r w:rsidR="007073FA" w:rsidRPr="007326EF">
        <w:rPr>
          <w:rFonts w:ascii="Arial" w:hAnsi="Arial" w:cs="Arial"/>
          <w:sz w:val="24"/>
          <w:szCs w:val="24"/>
        </w:rPr>
        <w:t xml:space="preserve">el </w:t>
      </w:r>
      <w:r w:rsidR="007073FA">
        <w:rPr>
          <w:rFonts w:ascii="Arial" w:hAnsi="Arial" w:cs="Arial"/>
          <w:sz w:val="24"/>
          <w:szCs w:val="24"/>
        </w:rPr>
        <w:t>D</w:t>
      </w:r>
      <w:r w:rsidR="007073FA" w:rsidRPr="007326EF">
        <w:rPr>
          <w:rFonts w:ascii="Arial" w:hAnsi="Arial" w:cs="Arial"/>
          <w:sz w:val="24"/>
          <w:szCs w:val="24"/>
        </w:rPr>
        <w:t>í</w:t>
      </w:r>
      <w:r w:rsidR="007073FA" w:rsidRPr="007326EF">
        <w:rPr>
          <w:rFonts w:ascii="Arial" w:hAnsi="Arial" w:cs="Arial"/>
          <w:spacing w:val="-1"/>
          <w:sz w:val="24"/>
          <w:szCs w:val="24"/>
        </w:rPr>
        <w:t>a</w:t>
      </w:r>
      <w:r w:rsidR="007073FA">
        <w:rPr>
          <w:rStyle w:val="Refdenotaalpie"/>
          <w:rFonts w:ascii="Arial" w:hAnsi="Arial" w:cs="Arial"/>
          <w:sz w:val="24"/>
          <w:szCs w:val="24"/>
        </w:rPr>
        <w:t xml:space="preserve"> </w:t>
      </w:r>
      <w:r w:rsidR="00063D7A">
        <w:rPr>
          <w:rStyle w:val="Refdenotaalpie"/>
          <w:rFonts w:ascii="Arial" w:hAnsi="Arial" w:cs="Arial"/>
          <w:sz w:val="24"/>
          <w:szCs w:val="24"/>
        </w:rPr>
        <w:footnoteReference w:id="21"/>
      </w:r>
      <w:r w:rsidRPr="007326EF">
        <w:rPr>
          <w:rFonts w:ascii="Arial" w:hAnsi="Arial" w:cs="Arial"/>
          <w:sz w:val="24"/>
          <w:szCs w:val="24"/>
        </w:rPr>
        <w:t>:</w:t>
      </w:r>
    </w:p>
    <w:p w14:paraId="33FDB842" w14:textId="4F219F1E" w:rsidR="00146A75" w:rsidRDefault="00E27006"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asistencia para la integración del padrón electoral.</w:t>
      </w:r>
    </w:p>
    <w:p w14:paraId="458AE611" w14:textId="78AC75F2" w:rsidR="00E27006" w:rsidRDefault="00E27006"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0B35B323" w14:textId="0B0F22B7" w:rsidR="00E27006" w:rsidRDefault="00E27006"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lastRenderedPageBreak/>
        <w:t>Nombramiento de escrutadores.</w:t>
      </w:r>
    </w:p>
    <w:p w14:paraId="5EB3704A" w14:textId="46EF3825" w:rsidR="00E27006" w:rsidRDefault="00E27006"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las ciudadanas y ciudadanos que integraran el ayuntamiento para el trienio 2023-2025, comprendido el 1 de enero de 2023 al 31 de diciembre de 2025.</w:t>
      </w:r>
    </w:p>
    <w:p w14:paraId="421CCE57" w14:textId="6249B7F5" w:rsidR="00DF3092" w:rsidRDefault="00E27006" w:rsidP="008433D4">
      <w:pPr>
        <w:pStyle w:val="Prrafodelista"/>
        <w:numPr>
          <w:ilvl w:val="0"/>
          <w:numId w:val="4"/>
        </w:numPr>
        <w:suppressAutoHyphens/>
        <w:spacing w:after="0" w:line="276" w:lineRule="auto"/>
        <w:ind w:right="1"/>
        <w:rPr>
          <w:rFonts w:ascii="Arial" w:hAnsi="Arial" w:cs="Arial"/>
          <w:sz w:val="24"/>
          <w:szCs w:val="24"/>
        </w:rPr>
      </w:pPr>
      <w:r w:rsidRPr="00E27006">
        <w:rPr>
          <w:rFonts w:ascii="Arial" w:hAnsi="Arial" w:cs="Arial"/>
          <w:sz w:val="24"/>
          <w:szCs w:val="24"/>
        </w:rPr>
        <w:t xml:space="preserve">Toma de protesta a los concejales que fungirán como autoridades municipales </w:t>
      </w:r>
      <w:r>
        <w:rPr>
          <w:rFonts w:ascii="Arial" w:hAnsi="Arial" w:cs="Arial"/>
          <w:sz w:val="24"/>
          <w:szCs w:val="24"/>
        </w:rPr>
        <w:t>para el trienio 2023-2025, comprendido el 1 de enero de 2023 al 31 de diciembre de 2025.</w:t>
      </w:r>
    </w:p>
    <w:p w14:paraId="41232E03" w14:textId="571F2840" w:rsidR="00E27006" w:rsidRPr="00E27006" w:rsidRDefault="00E27006" w:rsidP="008433D4">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 de la Asamblea.</w:t>
      </w:r>
    </w:p>
    <w:p w14:paraId="2D4DCC70" w14:textId="18092275" w:rsidR="00DF3092" w:rsidRDefault="00DF3092" w:rsidP="00DF3092">
      <w:pPr>
        <w:pStyle w:val="Prrafodelista"/>
        <w:suppressAutoHyphens/>
        <w:spacing w:after="0" w:line="276" w:lineRule="auto"/>
        <w:ind w:left="1025" w:right="1"/>
        <w:rPr>
          <w:rFonts w:ascii="Arial" w:hAnsi="Arial" w:cs="Arial"/>
          <w:sz w:val="24"/>
          <w:szCs w:val="24"/>
        </w:rPr>
      </w:pPr>
    </w:p>
    <w:p w14:paraId="12D42773" w14:textId="6DA8413A" w:rsidR="009A347B" w:rsidRDefault="008B554E" w:rsidP="009A347B">
      <w:pPr>
        <w:pStyle w:val="Prrafodelista"/>
        <w:numPr>
          <w:ilvl w:val="0"/>
          <w:numId w:val="2"/>
        </w:numPr>
        <w:suppressAutoHyphens/>
        <w:spacing w:after="0" w:line="276" w:lineRule="auto"/>
        <w:ind w:left="426" w:right="1"/>
        <w:rPr>
          <w:rFonts w:ascii="Arial" w:hAnsi="Arial" w:cs="Arial"/>
          <w:sz w:val="24"/>
          <w:szCs w:val="24"/>
        </w:rPr>
      </w:pPr>
      <w:r w:rsidRPr="009A347B">
        <w:rPr>
          <w:rFonts w:ascii="Arial" w:hAnsi="Arial" w:cs="Arial"/>
          <w:b/>
          <w:bCs/>
          <w:sz w:val="24"/>
          <w:szCs w:val="24"/>
        </w:rPr>
        <w:t>Requerimiento de la Comisión de Quejas y Denuncias</w:t>
      </w:r>
      <w:r w:rsidR="00641B60">
        <w:rPr>
          <w:rFonts w:ascii="Arial" w:hAnsi="Arial" w:cs="Arial"/>
          <w:b/>
          <w:bCs/>
          <w:sz w:val="24"/>
          <w:szCs w:val="24"/>
        </w:rPr>
        <w:t xml:space="preserve"> expediente CQDPCE/CA/064/2022</w:t>
      </w:r>
      <w:r w:rsidRPr="009A347B">
        <w:rPr>
          <w:rFonts w:ascii="Arial" w:hAnsi="Arial" w:cs="Arial"/>
          <w:sz w:val="24"/>
          <w:szCs w:val="24"/>
        </w:rPr>
        <w:t>. Mediante oficio CQDPCE/3402/2022 de fecha 7 de noviembre de 2022, la Comisión de Quejas y denuncias o procedimiento contencioso electoral de este instituto solicit</w:t>
      </w:r>
      <w:r w:rsidR="00641B60">
        <w:rPr>
          <w:rFonts w:ascii="Arial" w:hAnsi="Arial" w:cs="Arial"/>
          <w:sz w:val="24"/>
          <w:szCs w:val="24"/>
        </w:rPr>
        <w:t>ó</w:t>
      </w:r>
      <w:r w:rsidRPr="009A347B">
        <w:rPr>
          <w:rFonts w:ascii="Arial" w:hAnsi="Arial" w:cs="Arial"/>
          <w:sz w:val="24"/>
          <w:szCs w:val="24"/>
        </w:rPr>
        <w:t xml:space="preserve"> a la DESNI</w:t>
      </w:r>
      <w:r w:rsidR="00641B60">
        <w:rPr>
          <w:rFonts w:ascii="Arial" w:hAnsi="Arial" w:cs="Arial"/>
          <w:sz w:val="24"/>
          <w:szCs w:val="24"/>
        </w:rPr>
        <w:t xml:space="preserve">, </w:t>
      </w:r>
      <w:r w:rsidR="009A347B" w:rsidRPr="009A347B">
        <w:rPr>
          <w:rFonts w:ascii="Arial" w:hAnsi="Arial" w:cs="Arial"/>
          <w:sz w:val="24"/>
          <w:szCs w:val="24"/>
        </w:rPr>
        <w:t>informe de</w:t>
      </w:r>
      <w:r w:rsidRPr="009A347B">
        <w:rPr>
          <w:rFonts w:ascii="Arial" w:hAnsi="Arial" w:cs="Arial"/>
          <w:sz w:val="24"/>
          <w:szCs w:val="24"/>
        </w:rPr>
        <w:t xml:space="preserve"> las </w:t>
      </w:r>
      <w:r w:rsidR="009A347B" w:rsidRPr="009A347B">
        <w:rPr>
          <w:rFonts w:ascii="Arial" w:hAnsi="Arial" w:cs="Arial"/>
          <w:sz w:val="24"/>
          <w:szCs w:val="24"/>
        </w:rPr>
        <w:t>constancias de</w:t>
      </w:r>
      <w:r w:rsidRPr="009A347B">
        <w:rPr>
          <w:rFonts w:ascii="Arial" w:hAnsi="Arial" w:cs="Arial"/>
          <w:sz w:val="24"/>
          <w:szCs w:val="24"/>
        </w:rPr>
        <w:t xml:space="preserve"> las convocatorias, minutas de reuniones o mesas de trabajo para el proceso de elección de concejales del </w:t>
      </w:r>
      <w:r w:rsidR="00641B60">
        <w:rPr>
          <w:rFonts w:ascii="Arial" w:hAnsi="Arial" w:cs="Arial"/>
          <w:sz w:val="24"/>
          <w:szCs w:val="24"/>
        </w:rPr>
        <w:t>A</w:t>
      </w:r>
      <w:r w:rsidRPr="009A347B">
        <w:rPr>
          <w:rFonts w:ascii="Arial" w:hAnsi="Arial" w:cs="Arial"/>
          <w:sz w:val="24"/>
          <w:szCs w:val="24"/>
        </w:rPr>
        <w:t>yuntamiento de San Agustín de las Juntas, Oaxaca.</w:t>
      </w:r>
    </w:p>
    <w:p w14:paraId="0DFFA61A" w14:textId="6FCDB9C0" w:rsidR="009A347B" w:rsidRDefault="009A347B" w:rsidP="009A347B">
      <w:pPr>
        <w:pStyle w:val="Prrafodelista"/>
        <w:suppressAutoHyphens/>
        <w:spacing w:after="0" w:line="276" w:lineRule="auto"/>
        <w:ind w:left="426" w:right="1"/>
        <w:rPr>
          <w:rFonts w:ascii="Arial" w:hAnsi="Arial" w:cs="Arial"/>
          <w:sz w:val="24"/>
          <w:szCs w:val="24"/>
        </w:rPr>
      </w:pPr>
      <w:r w:rsidRPr="009A347B">
        <w:rPr>
          <w:rFonts w:ascii="Arial" w:hAnsi="Arial" w:cs="Arial"/>
          <w:sz w:val="24"/>
          <w:szCs w:val="24"/>
        </w:rPr>
        <w:t xml:space="preserve">Mediante oficio IEEPCO/DESNI/3568/2022 de fecha 10 de noviembre de 2022, la DESNI </w:t>
      </w:r>
      <w:r w:rsidR="00641B60" w:rsidRPr="009A347B">
        <w:rPr>
          <w:rFonts w:ascii="Arial" w:hAnsi="Arial" w:cs="Arial"/>
          <w:sz w:val="24"/>
          <w:szCs w:val="24"/>
        </w:rPr>
        <w:t>inform</w:t>
      </w:r>
      <w:r w:rsidR="00641B60">
        <w:rPr>
          <w:rFonts w:ascii="Arial" w:hAnsi="Arial" w:cs="Arial"/>
          <w:sz w:val="24"/>
          <w:szCs w:val="24"/>
        </w:rPr>
        <w:t>ó</w:t>
      </w:r>
      <w:r w:rsidR="00641B60" w:rsidRPr="009A347B">
        <w:rPr>
          <w:rFonts w:ascii="Arial" w:hAnsi="Arial" w:cs="Arial"/>
          <w:sz w:val="24"/>
          <w:szCs w:val="24"/>
        </w:rPr>
        <w:t xml:space="preserve"> sobre</w:t>
      </w:r>
      <w:r w:rsidRPr="009A347B">
        <w:rPr>
          <w:rFonts w:ascii="Arial" w:hAnsi="Arial" w:cs="Arial"/>
          <w:sz w:val="24"/>
          <w:szCs w:val="24"/>
        </w:rPr>
        <w:t xml:space="preserve"> las convocatorias, minutas de reuniones o mesas de trabajo que sean llevado acaba para el proceso de elección de concejales del ayuntamiento de San Agustín de las Juntas, Oaxaca.</w:t>
      </w:r>
    </w:p>
    <w:p w14:paraId="5C58767B" w14:textId="77777777" w:rsidR="00415E6C" w:rsidRPr="00415E6C" w:rsidRDefault="00415E6C" w:rsidP="00415E6C">
      <w:pPr>
        <w:pStyle w:val="Prrafodelista"/>
        <w:suppressAutoHyphens/>
        <w:spacing w:after="0" w:line="276" w:lineRule="auto"/>
        <w:ind w:left="426" w:right="1"/>
        <w:rPr>
          <w:rFonts w:ascii="Arial" w:hAnsi="Arial" w:cs="Arial"/>
          <w:bCs/>
          <w:sz w:val="24"/>
          <w:szCs w:val="24"/>
        </w:rPr>
      </w:pPr>
    </w:p>
    <w:p w14:paraId="6FD5E13F" w14:textId="0235C6BC" w:rsidR="00415E6C" w:rsidRPr="001F0AF6" w:rsidRDefault="00415E6C" w:rsidP="008C03EC">
      <w:pPr>
        <w:pStyle w:val="Prrafodelista"/>
        <w:numPr>
          <w:ilvl w:val="0"/>
          <w:numId w:val="2"/>
        </w:numPr>
        <w:suppressAutoHyphens/>
        <w:spacing w:after="0" w:line="276" w:lineRule="auto"/>
        <w:ind w:left="426" w:right="1"/>
        <w:rPr>
          <w:rFonts w:ascii="Arial" w:hAnsi="Arial" w:cs="Arial"/>
          <w:bCs/>
          <w:sz w:val="24"/>
          <w:szCs w:val="24"/>
        </w:rPr>
      </w:pPr>
      <w:r w:rsidRPr="001F0AF6">
        <w:rPr>
          <w:rFonts w:ascii="Arial" w:hAnsi="Arial" w:cs="Arial"/>
          <w:b/>
          <w:bCs/>
          <w:sz w:val="24"/>
          <w:szCs w:val="24"/>
        </w:rPr>
        <w:t xml:space="preserve">Solicitud de </w:t>
      </w:r>
      <w:r w:rsidR="00185BC6">
        <w:rPr>
          <w:rFonts w:ascii="Arial" w:hAnsi="Arial" w:cs="Arial"/>
          <w:b/>
          <w:bCs/>
          <w:sz w:val="24"/>
          <w:szCs w:val="24"/>
        </w:rPr>
        <w:t>c</w:t>
      </w:r>
      <w:r w:rsidRPr="001F0AF6">
        <w:rPr>
          <w:rFonts w:ascii="Arial" w:hAnsi="Arial" w:cs="Arial"/>
          <w:b/>
          <w:bCs/>
          <w:sz w:val="24"/>
          <w:szCs w:val="24"/>
        </w:rPr>
        <w:t>opias</w:t>
      </w:r>
      <w:r w:rsidRPr="001F0AF6">
        <w:rPr>
          <w:rFonts w:ascii="Arial" w:hAnsi="Arial" w:cs="Arial"/>
          <w:sz w:val="24"/>
          <w:szCs w:val="24"/>
        </w:rPr>
        <w:t xml:space="preserve">. Mediante escrito </w:t>
      </w:r>
      <w:r w:rsidRPr="001F0AF6">
        <w:rPr>
          <w:rFonts w:ascii="Arial" w:hAnsi="Arial" w:cs="Arial"/>
          <w:bCs/>
          <w:spacing w:val="1"/>
          <w:sz w:val="24"/>
          <w:szCs w:val="24"/>
        </w:rPr>
        <w:t>recibido en la Oficialía de Partes de este Instituto el 10 de noviembre de 2022,</w:t>
      </w:r>
      <w:r w:rsidRPr="001F0AF6">
        <w:rPr>
          <w:rFonts w:ascii="Arial" w:hAnsi="Arial" w:cs="Arial"/>
          <w:bCs/>
          <w:sz w:val="24"/>
          <w:szCs w:val="24"/>
        </w:rPr>
        <w:t xml:space="preserve"> identificado con el número de folio 083176, </w:t>
      </w:r>
      <w:r w:rsidR="00641B60" w:rsidRPr="001F0AF6">
        <w:rPr>
          <w:rFonts w:ascii="Arial" w:hAnsi="Arial" w:cs="Arial"/>
          <w:bCs/>
          <w:sz w:val="24"/>
          <w:szCs w:val="24"/>
        </w:rPr>
        <w:t>persona electa del Municipio de San Agustín de las Juntas, Oaxaca</w:t>
      </w:r>
      <w:r w:rsidRPr="001F0AF6">
        <w:rPr>
          <w:rFonts w:ascii="Arial" w:hAnsi="Arial" w:cs="Arial"/>
          <w:bCs/>
          <w:sz w:val="24"/>
          <w:szCs w:val="24"/>
        </w:rPr>
        <w:t>, solicit</w:t>
      </w:r>
      <w:r w:rsidR="001F0AF6" w:rsidRPr="001F0AF6">
        <w:rPr>
          <w:rFonts w:ascii="Arial" w:hAnsi="Arial" w:cs="Arial"/>
          <w:bCs/>
          <w:sz w:val="24"/>
          <w:szCs w:val="24"/>
        </w:rPr>
        <w:t>ó</w:t>
      </w:r>
      <w:r w:rsidRPr="001F0AF6">
        <w:rPr>
          <w:rFonts w:ascii="Arial" w:hAnsi="Arial" w:cs="Arial"/>
          <w:bCs/>
          <w:sz w:val="24"/>
          <w:szCs w:val="24"/>
        </w:rPr>
        <w:t xml:space="preserve"> copias certificada de la documentación de la elección donde result</w:t>
      </w:r>
      <w:r w:rsidR="001F0AF6" w:rsidRPr="001F0AF6">
        <w:rPr>
          <w:rFonts w:ascii="Arial" w:hAnsi="Arial" w:cs="Arial"/>
          <w:bCs/>
          <w:sz w:val="24"/>
          <w:szCs w:val="24"/>
        </w:rPr>
        <w:t>ó</w:t>
      </w:r>
      <w:r w:rsidRPr="001F0AF6">
        <w:rPr>
          <w:rFonts w:ascii="Arial" w:hAnsi="Arial" w:cs="Arial"/>
          <w:bCs/>
          <w:sz w:val="24"/>
          <w:szCs w:val="24"/>
        </w:rPr>
        <w:t xml:space="preserve"> electo para el periodo 2023-2025.</w:t>
      </w:r>
      <w:r w:rsidR="001F0AF6" w:rsidRPr="001F0AF6">
        <w:rPr>
          <w:rFonts w:ascii="Arial" w:hAnsi="Arial" w:cs="Arial"/>
          <w:bCs/>
          <w:sz w:val="24"/>
          <w:szCs w:val="24"/>
        </w:rPr>
        <w:t>las cuales le fueron proporcionadas m</w:t>
      </w:r>
      <w:r w:rsidRPr="001F0AF6">
        <w:rPr>
          <w:rFonts w:ascii="Arial" w:hAnsi="Arial" w:cs="Arial"/>
          <w:sz w:val="24"/>
          <w:szCs w:val="24"/>
        </w:rPr>
        <w:t>ediante oficio IEEPCO/DESNI/3703/2022 de fecha 11 de noviembre de 2022</w:t>
      </w:r>
      <w:r w:rsidR="001F0AF6">
        <w:rPr>
          <w:rFonts w:ascii="Arial" w:hAnsi="Arial" w:cs="Arial"/>
          <w:sz w:val="24"/>
          <w:szCs w:val="24"/>
        </w:rPr>
        <w:t>.</w:t>
      </w:r>
    </w:p>
    <w:p w14:paraId="0140D791" w14:textId="77777777" w:rsidR="001F0AF6" w:rsidRPr="001F0AF6" w:rsidRDefault="001F0AF6" w:rsidP="001F0AF6">
      <w:pPr>
        <w:pStyle w:val="Prrafodelista"/>
        <w:suppressAutoHyphens/>
        <w:spacing w:after="0" w:line="276" w:lineRule="auto"/>
        <w:ind w:left="426" w:right="1"/>
        <w:rPr>
          <w:rFonts w:ascii="Arial" w:hAnsi="Arial" w:cs="Arial"/>
          <w:bCs/>
          <w:sz w:val="24"/>
          <w:szCs w:val="24"/>
        </w:rPr>
      </w:pPr>
    </w:p>
    <w:p w14:paraId="682441E6" w14:textId="5943B6FF" w:rsidR="00411396" w:rsidRPr="00411396" w:rsidRDefault="00411396" w:rsidP="00CE3339">
      <w:pPr>
        <w:pStyle w:val="Prrafodelista"/>
        <w:numPr>
          <w:ilvl w:val="0"/>
          <w:numId w:val="2"/>
        </w:numPr>
        <w:suppressAutoHyphens/>
        <w:spacing w:after="0" w:line="276" w:lineRule="auto"/>
        <w:ind w:left="426" w:right="1"/>
        <w:rPr>
          <w:rFonts w:ascii="Arial" w:hAnsi="Arial" w:cs="Arial"/>
          <w:bCs/>
          <w:sz w:val="24"/>
          <w:szCs w:val="24"/>
        </w:rPr>
      </w:pPr>
      <w:r>
        <w:rPr>
          <w:rFonts w:ascii="Arial" w:hAnsi="Arial" w:cs="Arial"/>
          <w:b/>
          <w:sz w:val="24"/>
          <w:szCs w:val="24"/>
        </w:rPr>
        <w:t>Vinculación a la DESNI en el expediente CQDPCE/PES/043/2022</w:t>
      </w:r>
      <w:r>
        <w:rPr>
          <w:rFonts w:ascii="Arial" w:hAnsi="Arial" w:cs="Arial"/>
          <w:bCs/>
          <w:sz w:val="24"/>
          <w:szCs w:val="24"/>
        </w:rPr>
        <w:t>. Mediante oficio CQDPCE/3445/2022 de fecha 14 de noviembre de 2022, la Comisión de Quejas y Denuncias o Procedimiento Contenciosos Electoral de este Instituto, informó a la DESNI que mediante acuerdo de fecha 19 de noviembre de 2022, dentro del expediente CQDPCE/PES/043/2022, se desechó la denuncia reconducida por TEEO en el expediente JNI/40/2022</w:t>
      </w:r>
    </w:p>
    <w:p w14:paraId="5201071F" w14:textId="77777777" w:rsidR="00411396" w:rsidRPr="00411396" w:rsidRDefault="00411396" w:rsidP="00411396">
      <w:pPr>
        <w:pStyle w:val="Prrafodelista"/>
        <w:rPr>
          <w:rFonts w:ascii="Arial" w:hAnsi="Arial" w:cs="Arial"/>
          <w:b/>
          <w:sz w:val="24"/>
          <w:szCs w:val="24"/>
        </w:rPr>
      </w:pPr>
    </w:p>
    <w:p w14:paraId="728F3A45" w14:textId="77777777" w:rsidR="00411396" w:rsidRPr="00411396" w:rsidRDefault="00411396" w:rsidP="00411396">
      <w:pPr>
        <w:pStyle w:val="Prrafodelista"/>
        <w:numPr>
          <w:ilvl w:val="0"/>
          <w:numId w:val="2"/>
        </w:numPr>
        <w:suppressAutoHyphens/>
        <w:spacing w:after="0" w:line="276" w:lineRule="auto"/>
        <w:ind w:left="426" w:right="1"/>
        <w:rPr>
          <w:rFonts w:ascii="Arial" w:hAnsi="Arial" w:cs="Arial"/>
          <w:bCs/>
          <w:sz w:val="24"/>
          <w:szCs w:val="24"/>
        </w:rPr>
      </w:pPr>
      <w:r w:rsidRPr="00411396">
        <w:rPr>
          <w:rFonts w:ascii="Arial" w:hAnsi="Arial" w:cs="Arial"/>
          <w:b/>
          <w:color w:val="000000" w:themeColor="text1"/>
          <w:sz w:val="24"/>
          <w:szCs w:val="24"/>
        </w:rPr>
        <w:t xml:space="preserve">Integración y rotación de las Presidencias de las Comisiones Permanentes del Consejo General de este Instituto. </w:t>
      </w:r>
      <w:r w:rsidRPr="00411396">
        <w:rPr>
          <w:rFonts w:ascii="Arial" w:hAnsi="Arial" w:cs="Arial"/>
          <w:bCs/>
          <w:color w:val="000000" w:themeColor="text1"/>
          <w:sz w:val="24"/>
          <w:szCs w:val="24"/>
        </w:rPr>
        <w:t>Por Acuerdo número IEEPCO-CG-86/2022</w:t>
      </w:r>
      <w:r w:rsidRPr="00411396">
        <w:rPr>
          <w:rStyle w:val="Refdenotaalpie"/>
          <w:rFonts w:ascii="Arial" w:hAnsi="Arial" w:cs="Arial"/>
          <w:bCs/>
          <w:color w:val="000000" w:themeColor="text1"/>
          <w:sz w:val="24"/>
          <w:szCs w:val="24"/>
        </w:rPr>
        <w:footnoteReference w:id="22"/>
      </w:r>
      <w:r w:rsidRPr="00411396">
        <w:rPr>
          <w:rFonts w:ascii="Arial" w:hAnsi="Arial" w:cs="Arial"/>
          <w:bCs/>
          <w:color w:val="000000" w:themeColor="text1"/>
          <w:sz w:val="24"/>
          <w:szCs w:val="24"/>
        </w:rPr>
        <w:t xml:space="preserve">, aprobado en la sesión extraordinaria urgente celebrada el 19 de noviembre de 2022, el Consejo General de este Instituto determinó la nueva </w:t>
      </w:r>
      <w:r w:rsidRPr="00411396">
        <w:rPr>
          <w:rFonts w:ascii="Arial" w:hAnsi="Arial" w:cs="Arial"/>
          <w:bCs/>
          <w:color w:val="000000" w:themeColor="text1"/>
          <w:sz w:val="24"/>
          <w:szCs w:val="24"/>
        </w:rPr>
        <w:lastRenderedPageBreak/>
        <w:t>integración y rotación de Presidencias de diversas Comisiones, entre ellas, la Permanente de Sistemas Normativos Indígenas cuya vigencia será hasta el 08 de noviembre de 2023, de conformidad con el punto resolutivo Tercero.</w:t>
      </w:r>
    </w:p>
    <w:p w14:paraId="7BBB6DD6" w14:textId="77777777" w:rsidR="00411396" w:rsidRPr="00411396" w:rsidRDefault="00411396" w:rsidP="00411396">
      <w:pPr>
        <w:pStyle w:val="Prrafodelista"/>
        <w:rPr>
          <w:rFonts w:ascii="Arial" w:hAnsi="Arial" w:cs="Arial"/>
          <w:bCs/>
          <w:color w:val="000000" w:themeColor="text1"/>
          <w:sz w:val="24"/>
          <w:szCs w:val="24"/>
        </w:rPr>
      </w:pPr>
    </w:p>
    <w:p w14:paraId="74D492B6" w14:textId="3CE16511" w:rsidR="00411396" w:rsidRPr="00411396" w:rsidRDefault="00411396" w:rsidP="007662F8">
      <w:pPr>
        <w:pStyle w:val="Prrafodelista"/>
        <w:numPr>
          <w:ilvl w:val="0"/>
          <w:numId w:val="2"/>
        </w:numPr>
        <w:suppressAutoHyphens/>
        <w:spacing w:after="0" w:line="276" w:lineRule="auto"/>
        <w:ind w:left="426" w:right="1"/>
        <w:rPr>
          <w:rFonts w:ascii="Arial" w:hAnsi="Arial" w:cs="Arial"/>
          <w:bCs/>
          <w:sz w:val="24"/>
          <w:szCs w:val="24"/>
        </w:rPr>
      </w:pPr>
      <w:r w:rsidRPr="00411396">
        <w:rPr>
          <w:rFonts w:ascii="Arial" w:hAnsi="Arial" w:cs="Arial"/>
          <w:b/>
          <w:color w:val="000000" w:themeColor="text1"/>
          <w:sz w:val="24"/>
          <w:szCs w:val="24"/>
        </w:rPr>
        <w:t xml:space="preserve">Instalación de la Comisión Permanente de Sistemas Normativos Indígenas. </w:t>
      </w:r>
      <w:r w:rsidRPr="00411396">
        <w:rPr>
          <w:rFonts w:ascii="Arial" w:hAnsi="Arial" w:cs="Arial"/>
          <w:bCs/>
          <w:color w:val="000000" w:themeColor="text1"/>
          <w:sz w:val="24"/>
          <w:szCs w:val="24"/>
        </w:rPr>
        <w:t>El 25 de noviembre de 2022</w:t>
      </w:r>
      <w:r w:rsidRPr="00411396">
        <w:rPr>
          <w:rStyle w:val="Refdenotaalpie"/>
          <w:rFonts w:ascii="Arial" w:hAnsi="Arial" w:cs="Arial"/>
          <w:bCs/>
          <w:color w:val="000000" w:themeColor="text1"/>
          <w:sz w:val="24"/>
          <w:szCs w:val="24"/>
        </w:rPr>
        <w:footnoteReference w:id="23"/>
      </w:r>
      <w:r w:rsidRPr="00411396">
        <w:rPr>
          <w:rFonts w:ascii="Arial" w:hAnsi="Arial" w:cs="Arial"/>
          <w:bCs/>
          <w:color w:val="000000" w:themeColor="text1"/>
          <w:sz w:val="24"/>
          <w:szCs w:val="24"/>
        </w:rPr>
        <w:t xml:space="preserve">, se realizó la sesión de instalación de la Comisión Permanente de Sistemas Normativos Indígenas integrada por </w:t>
      </w:r>
      <w:r w:rsidRPr="00411396">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14C2BF2" w:rsidR="00F27D93" w:rsidRPr="0083051D" w:rsidRDefault="00634A5C" w:rsidP="00517934">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4" w:name="_Hlk125539247"/>
      <w:r w:rsidR="00F02CD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02CD7">
        <w:rPr>
          <w:rFonts w:ascii="Arial" w:hAnsi="Arial" w:cs="Arial"/>
          <w:color w:val="000000" w:themeColor="text1"/>
          <w:sz w:val="24"/>
          <w:szCs w:val="24"/>
        </w:rPr>
        <w:t xml:space="preserve">; articulo 42, numeral 9, de la </w:t>
      </w:r>
      <w:r w:rsidR="00F02CD7" w:rsidRPr="00F72E98">
        <w:rPr>
          <w:rFonts w:ascii="Arial" w:hAnsi="Arial" w:cs="Arial"/>
          <w:color w:val="000000" w:themeColor="text1"/>
          <w:sz w:val="24"/>
          <w:szCs w:val="24"/>
        </w:rPr>
        <w:t>Ley de Instituciones</w:t>
      </w:r>
      <w:r w:rsidR="00F02CD7">
        <w:rPr>
          <w:rFonts w:ascii="Arial" w:hAnsi="Arial" w:cs="Arial"/>
          <w:color w:val="000000" w:themeColor="text1"/>
          <w:sz w:val="24"/>
          <w:szCs w:val="24"/>
        </w:rPr>
        <w:t xml:space="preserve"> </w:t>
      </w:r>
      <w:r w:rsidR="00F02CD7" w:rsidRPr="00F72E98">
        <w:rPr>
          <w:rFonts w:ascii="Arial" w:hAnsi="Arial" w:cs="Arial"/>
          <w:color w:val="000000" w:themeColor="text1"/>
          <w:sz w:val="24"/>
          <w:szCs w:val="24"/>
        </w:rPr>
        <w:t>y Procedimientos Electorales del Estado de Oaxaca</w:t>
      </w:r>
      <w:r w:rsidR="00F02CD7">
        <w:rPr>
          <w:rFonts w:ascii="Arial" w:hAnsi="Arial" w:cs="Arial"/>
          <w:color w:val="000000" w:themeColor="text1"/>
          <w:sz w:val="24"/>
          <w:szCs w:val="24"/>
        </w:rPr>
        <w:t xml:space="preserve">, así como </w:t>
      </w:r>
      <w:r w:rsidR="00F02CD7" w:rsidRPr="0051502D">
        <w:rPr>
          <w:rFonts w:ascii="Arial" w:hAnsi="Arial" w:cs="Arial"/>
          <w:color w:val="000000" w:themeColor="text1"/>
          <w:sz w:val="24"/>
          <w:szCs w:val="24"/>
        </w:rPr>
        <w:t xml:space="preserve">los artículos 4, numeral 1, inciso a); 6; 14, 15 numeral 2; y 17 del Reglamento de Comisiones del Consejo General, </w:t>
      </w:r>
      <w:r w:rsidR="00F02CD7" w:rsidRPr="00F72E98">
        <w:rPr>
          <w:rFonts w:ascii="Arial" w:hAnsi="Arial" w:cs="Arial"/>
          <w:color w:val="000000" w:themeColor="text1"/>
          <w:sz w:val="24"/>
          <w:szCs w:val="24"/>
        </w:rPr>
        <w:t>el Instituto Estatal Electoral y de Participación Ciudadana de Oaxaca, está a cargo de las elecciones locales, por tal razón, est</w:t>
      </w:r>
      <w:r w:rsidR="00F02CD7">
        <w:rPr>
          <w:rFonts w:ascii="Arial" w:hAnsi="Arial" w:cs="Arial"/>
          <w:color w:val="000000" w:themeColor="text1"/>
          <w:sz w:val="24"/>
          <w:szCs w:val="24"/>
        </w:rPr>
        <w:t>a</w:t>
      </w:r>
      <w:r w:rsidR="00F02CD7" w:rsidRPr="00F72E98">
        <w:rPr>
          <w:rFonts w:ascii="Arial" w:hAnsi="Arial" w:cs="Arial"/>
          <w:color w:val="000000" w:themeColor="text1"/>
          <w:sz w:val="24"/>
          <w:szCs w:val="24"/>
        </w:rPr>
        <w:t xml:space="preserve"> </w:t>
      </w:r>
      <w:r w:rsidR="00F02CD7" w:rsidRPr="008504AD">
        <w:rPr>
          <w:rFonts w:ascii="Arial" w:hAnsi="Arial" w:cs="Arial"/>
          <w:color w:val="000000" w:themeColor="text1"/>
          <w:sz w:val="24"/>
          <w:szCs w:val="24"/>
        </w:rPr>
        <w:t xml:space="preserve">Comisión Permanente de Sistemas Normativos Indígenas </w:t>
      </w:r>
      <w:r w:rsidR="00F02CD7">
        <w:rPr>
          <w:rFonts w:ascii="Arial" w:hAnsi="Arial" w:cs="Arial"/>
          <w:color w:val="000000" w:themeColor="text1"/>
          <w:sz w:val="24"/>
          <w:szCs w:val="24"/>
        </w:rPr>
        <w:t xml:space="preserve">(CPSNI) </w:t>
      </w:r>
      <w:r w:rsidR="00F02CD7"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517934">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4"/>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517934">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5"/>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 xml:space="preserve">Convenio 169 de la Organización </w:t>
      </w:r>
      <w:r w:rsidR="00501EFE" w:rsidRPr="0083051D">
        <w:rPr>
          <w:rFonts w:ascii="Arial" w:hAnsi="Arial" w:cs="Arial"/>
          <w:sz w:val="24"/>
          <w:szCs w:val="24"/>
          <w:u w:val="single"/>
          <w:lang w:val="es-ES_tradnl"/>
        </w:rPr>
        <w:lastRenderedPageBreak/>
        <w:t>Internacional del Trabajo (OIT), 4 de la Declaración de las Naciones Unidas sobre los Derechos de los Pueblos Indígenas, y XXI de la Declaración Americana sobre los Derechos de los Pueblos Indígenas.</w:t>
      </w:r>
    </w:p>
    <w:p w14:paraId="00491D82" w14:textId="1B315566" w:rsidR="009F0ADE" w:rsidRPr="0083051D" w:rsidRDefault="00501EFE" w:rsidP="00517934">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r w:rsidR="00F02CD7" w:rsidRPr="00F72E98">
        <w:rPr>
          <w:rFonts w:ascii="Arial" w:hAnsi="Arial" w:cs="Arial"/>
          <w:color w:val="000000" w:themeColor="text1"/>
          <w:sz w:val="24"/>
          <w:szCs w:val="24"/>
        </w:rPr>
        <w:t>est</w:t>
      </w:r>
      <w:r w:rsidR="00F02CD7">
        <w:rPr>
          <w:rFonts w:ascii="Arial" w:hAnsi="Arial" w:cs="Arial"/>
          <w:color w:val="000000" w:themeColor="text1"/>
          <w:sz w:val="24"/>
          <w:szCs w:val="24"/>
        </w:rPr>
        <w:t>a</w:t>
      </w:r>
      <w:r w:rsidR="00F02CD7" w:rsidRPr="00F72E98">
        <w:rPr>
          <w:rFonts w:ascii="Arial" w:hAnsi="Arial" w:cs="Arial"/>
          <w:color w:val="000000" w:themeColor="text1"/>
          <w:sz w:val="24"/>
          <w:szCs w:val="24"/>
        </w:rPr>
        <w:t xml:space="preserve"> </w:t>
      </w:r>
      <w:r w:rsidR="00F02CD7" w:rsidRPr="008504AD">
        <w:rPr>
          <w:rFonts w:ascii="Arial" w:hAnsi="Arial" w:cs="Arial"/>
          <w:color w:val="000000" w:themeColor="text1"/>
          <w:sz w:val="24"/>
          <w:szCs w:val="24"/>
        </w:rPr>
        <w:t>Comisión Permanente de Sistemas Normativos Indígenas</w:t>
      </w:r>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411396">
        <w:rPr>
          <w:rFonts w:ascii="Arial" w:hAnsi="Arial" w:cs="Arial"/>
          <w:sz w:val="24"/>
          <w:szCs w:val="24"/>
        </w:rPr>
        <w:t xml:space="preserve"> </w:t>
      </w:r>
      <w:r w:rsidR="00411396">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6771FDC5" w:rsidR="009F0ADE" w:rsidRPr="0083051D" w:rsidRDefault="00634A5C" w:rsidP="00517934">
      <w:pPr>
        <w:spacing w:before="120" w:after="120" w:line="276" w:lineRule="auto"/>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bookmarkStart w:id="7" w:name="_Hlk125547270"/>
      <w:r w:rsidR="00F02CD7" w:rsidRPr="00F72E98">
        <w:rPr>
          <w:rFonts w:ascii="Arial" w:hAnsi="Arial" w:cs="Arial"/>
          <w:color w:val="000000" w:themeColor="text1"/>
          <w:sz w:val="24"/>
          <w:szCs w:val="24"/>
        </w:rPr>
        <w:t>e</w:t>
      </w:r>
      <w:bookmarkStart w:id="8" w:name="_Hlk125559467"/>
      <w:r w:rsidR="00F02CD7" w:rsidRPr="00F72E98">
        <w:rPr>
          <w:rFonts w:ascii="Arial" w:hAnsi="Arial" w:cs="Arial"/>
          <w:color w:val="000000" w:themeColor="text1"/>
          <w:sz w:val="24"/>
          <w:szCs w:val="24"/>
        </w:rPr>
        <w:t>st</w:t>
      </w:r>
      <w:r w:rsidR="00F02CD7">
        <w:rPr>
          <w:rFonts w:ascii="Arial" w:hAnsi="Arial" w:cs="Arial"/>
          <w:color w:val="000000" w:themeColor="text1"/>
          <w:sz w:val="24"/>
          <w:szCs w:val="24"/>
        </w:rPr>
        <w:t>a</w:t>
      </w:r>
      <w:r w:rsidR="00F02CD7" w:rsidRPr="00F72E98">
        <w:rPr>
          <w:rFonts w:ascii="Arial" w:hAnsi="Arial" w:cs="Arial"/>
          <w:color w:val="000000" w:themeColor="text1"/>
          <w:sz w:val="24"/>
          <w:szCs w:val="24"/>
        </w:rPr>
        <w:t xml:space="preserve"> </w:t>
      </w:r>
      <w:r w:rsidR="00F02CD7" w:rsidRPr="008504AD">
        <w:rPr>
          <w:rFonts w:ascii="Arial" w:hAnsi="Arial" w:cs="Arial"/>
          <w:color w:val="000000" w:themeColor="text1"/>
          <w:sz w:val="24"/>
          <w:szCs w:val="24"/>
        </w:rPr>
        <w:t>Comisión Permanente de Sistemas Normativos Indígenas</w:t>
      </w:r>
      <w:bookmarkEnd w:id="7"/>
      <w:bookmarkEnd w:id="8"/>
      <w:r w:rsidR="00F02CD7">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28439BC8" w14:textId="77777777" w:rsidR="00517934" w:rsidRDefault="00517934" w:rsidP="00517934">
      <w:pPr>
        <w:numPr>
          <w:ilvl w:val="0"/>
          <w:numId w:val="39"/>
        </w:numPr>
        <w:tabs>
          <w:tab w:val="clear" w:pos="0"/>
          <w:tab w:val="num" w:pos="-284"/>
        </w:tabs>
        <w:suppressAutoHyphens/>
        <w:spacing w:after="0" w:line="276" w:lineRule="auto"/>
        <w:ind w:left="425"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44BC2145" w14:textId="77777777" w:rsidR="00517934" w:rsidRDefault="00517934" w:rsidP="00517934">
      <w:pPr>
        <w:numPr>
          <w:ilvl w:val="0"/>
          <w:numId w:val="39"/>
        </w:numPr>
        <w:tabs>
          <w:tab w:val="clear" w:pos="0"/>
          <w:tab w:val="num" w:pos="-284"/>
        </w:tabs>
        <w:suppressAutoHyphens/>
        <w:spacing w:after="0" w:line="276" w:lineRule="auto"/>
        <w:ind w:left="425" w:right="1"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00553733" w14:textId="77777777" w:rsidR="00517934" w:rsidRDefault="00517934" w:rsidP="00517934">
      <w:pPr>
        <w:numPr>
          <w:ilvl w:val="0"/>
          <w:numId w:val="39"/>
        </w:numPr>
        <w:tabs>
          <w:tab w:val="clear" w:pos="0"/>
          <w:tab w:val="num" w:pos="-284"/>
        </w:tabs>
        <w:suppressAutoHyphens/>
        <w:spacing w:after="0" w:line="276" w:lineRule="auto"/>
        <w:ind w:left="425" w:hanging="360"/>
        <w:rPr>
          <w:rFonts w:ascii="Arial" w:hAnsi="Arial" w:cs="Arial"/>
          <w:sz w:val="24"/>
          <w:szCs w:val="24"/>
        </w:rPr>
      </w:pPr>
      <w:r>
        <w:rPr>
          <w:rFonts w:ascii="Arial" w:hAnsi="Arial" w:cs="Arial"/>
          <w:sz w:val="24"/>
          <w:szCs w:val="24"/>
        </w:rPr>
        <w:t xml:space="preserve">Que la autoridad electa haya obtenido la mayoría de votos; </w:t>
      </w:r>
    </w:p>
    <w:p w14:paraId="60335EEA" w14:textId="77777777" w:rsidR="00517934" w:rsidRDefault="00517934" w:rsidP="00517934">
      <w:pPr>
        <w:numPr>
          <w:ilvl w:val="0"/>
          <w:numId w:val="39"/>
        </w:numPr>
        <w:tabs>
          <w:tab w:val="clear" w:pos="0"/>
          <w:tab w:val="num" w:pos="-284"/>
        </w:tabs>
        <w:suppressAutoHyphens/>
        <w:spacing w:after="0" w:line="276" w:lineRule="auto"/>
        <w:ind w:left="425"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517934">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411396" w:rsidRDefault="0010483A" w:rsidP="00517934">
      <w:pPr>
        <w:spacing w:after="240" w:line="276" w:lineRule="auto"/>
        <w:ind w:left="16"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9" w:name="_Hlk94891042"/>
      <w:r w:rsidRPr="0083051D">
        <w:rPr>
          <w:rFonts w:ascii="Arial" w:hAnsi="Arial" w:cs="Arial"/>
          <w:sz w:val="24"/>
          <w:szCs w:val="24"/>
        </w:rPr>
        <w:t xml:space="preserve">Incluso, a </w:t>
      </w:r>
      <w:r w:rsidRPr="00411396">
        <w:rPr>
          <w:rFonts w:ascii="Arial" w:hAnsi="Arial" w:cs="Arial"/>
          <w:i/>
          <w:iCs/>
          <w:sz w:val="24"/>
          <w:szCs w:val="24"/>
        </w:rPr>
        <w:t>“</w:t>
      </w:r>
      <w:r w:rsidRPr="00411396">
        <w:rPr>
          <w:rFonts w:ascii="Arial" w:hAnsi="Arial" w:cs="Arial"/>
          <w:i/>
          <w:iCs/>
          <w:sz w:val="24"/>
          <w:szCs w:val="24"/>
          <w:lang w:val="es-ES_tradnl"/>
        </w:rPr>
        <w:t xml:space="preserve">tomar en consideración las características propias que diferencian a los miembros de los Pueblos </w:t>
      </w:r>
      <w:r w:rsidR="00C67503" w:rsidRPr="00411396">
        <w:rPr>
          <w:rFonts w:ascii="Arial" w:hAnsi="Arial" w:cs="Arial"/>
          <w:i/>
          <w:iCs/>
          <w:sz w:val="24"/>
          <w:szCs w:val="24"/>
          <w:lang w:val="es-ES_tradnl"/>
        </w:rPr>
        <w:t>indígenas</w:t>
      </w:r>
      <w:r w:rsidRPr="00411396">
        <w:rPr>
          <w:rFonts w:ascii="Arial" w:hAnsi="Arial" w:cs="Arial"/>
          <w:i/>
          <w:iCs/>
          <w:sz w:val="24"/>
          <w:szCs w:val="24"/>
          <w:lang w:val="es-ES_tradnl"/>
        </w:rPr>
        <w:t xml:space="preserve"> de la población en general y que conforman su identidad cultural”,</w:t>
      </w:r>
      <w:r w:rsidRPr="00411396">
        <w:rPr>
          <w:rFonts w:ascii="Arial" w:hAnsi="Arial" w:cs="Arial"/>
          <w:sz w:val="24"/>
          <w:szCs w:val="24"/>
          <w:lang w:val="es-ES_tradnl"/>
        </w:rPr>
        <w:t xml:space="preserve"> es decir, </w:t>
      </w:r>
      <w:r w:rsidRPr="00411396">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411396">
        <w:rPr>
          <w:rStyle w:val="Refdenotaalpie"/>
          <w:rFonts w:ascii="Arial" w:hAnsi="Arial" w:cs="Arial"/>
          <w:i/>
          <w:iCs/>
          <w:sz w:val="24"/>
          <w:szCs w:val="24"/>
          <w:lang w:val="es-ES_tradnl"/>
        </w:rPr>
        <w:footnoteReference w:id="26"/>
      </w:r>
      <w:r w:rsidRPr="00411396">
        <w:rPr>
          <w:rFonts w:ascii="Arial" w:hAnsi="Arial" w:cs="Arial"/>
          <w:i/>
          <w:iCs/>
          <w:sz w:val="24"/>
          <w:szCs w:val="24"/>
          <w:lang w:val="es-ES_tradnl"/>
        </w:rPr>
        <w:t>,</w:t>
      </w:r>
      <w:r w:rsidRPr="00411396">
        <w:rPr>
          <w:rFonts w:ascii="Arial" w:hAnsi="Arial" w:cs="Arial"/>
          <w:sz w:val="24"/>
          <w:szCs w:val="24"/>
          <w:lang w:val="es-ES_tradnl"/>
        </w:rPr>
        <w:t xml:space="preserve"> lo cual </w:t>
      </w:r>
      <w:r w:rsidRPr="00411396">
        <w:rPr>
          <w:rFonts w:ascii="Arial" w:hAnsi="Arial" w:cs="Arial"/>
          <w:sz w:val="24"/>
          <w:szCs w:val="24"/>
          <w:lang w:val="es-ES_tradnl"/>
        </w:rPr>
        <w:lastRenderedPageBreak/>
        <w:t>es concordante con el artículo 8.1 del Convenio 169 de la Organización Internacional del Trabajo (OIT).</w:t>
      </w:r>
      <w:bookmarkEnd w:id="9"/>
    </w:p>
    <w:p w14:paraId="38845487" w14:textId="414A327E" w:rsidR="009F0ADE" w:rsidRPr="0083051D" w:rsidRDefault="00634A5C" w:rsidP="00517934">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7"/>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517934">
      <w:pPr>
        <w:spacing w:after="240" w:line="276" w:lineRule="auto"/>
        <w:ind w:left="16" w:hanging="11"/>
        <w:rPr>
          <w:rFonts w:ascii="Arial" w:hAnsi="Arial" w:cs="Arial"/>
          <w:sz w:val="24"/>
          <w:szCs w:val="24"/>
        </w:rPr>
      </w:pPr>
      <w:bookmarkStart w:id="11"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517934">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476A72BD" w:rsidR="00B13025" w:rsidRPr="0083051D" w:rsidRDefault="00B13025" w:rsidP="00517934">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F02CD7">
        <w:rPr>
          <w:rFonts w:ascii="Arial" w:hAnsi="Arial" w:cs="Arial"/>
          <w:sz w:val="24"/>
          <w:szCs w:val="24"/>
        </w:rPr>
        <w:t xml:space="preserve">l </w:t>
      </w:r>
      <w:r w:rsidRPr="0083051D">
        <w:rPr>
          <w:rFonts w:ascii="Arial" w:hAnsi="Arial" w:cs="Arial"/>
          <w:sz w:val="24"/>
          <w:szCs w:val="24"/>
        </w:rPr>
        <w:t>Consejo General</w:t>
      </w:r>
      <w:r w:rsidR="00F02CD7">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150E826" w14:textId="4B54E9F1" w:rsidR="008D49AD" w:rsidRPr="00D67D49" w:rsidRDefault="008D49AD" w:rsidP="008D49AD">
      <w:pPr>
        <w:rPr>
          <w:rFonts w:ascii="Arial" w:hAnsi="Arial" w:cs="Arial"/>
          <w:sz w:val="24"/>
          <w:szCs w:val="24"/>
        </w:rPr>
      </w:pPr>
      <w:r w:rsidRPr="00D67D49">
        <w:rPr>
          <w:rFonts w:ascii="Arial" w:hAnsi="Arial" w:cs="Arial"/>
          <w:sz w:val="24"/>
          <w:szCs w:val="24"/>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F02CD7" w:rsidRPr="00D67D49">
        <w:rPr>
          <w:rFonts w:ascii="Arial" w:hAnsi="Arial" w:cs="Arial"/>
          <w:sz w:val="24"/>
          <w:szCs w:val="24"/>
        </w:rPr>
        <w:t>de conformidad</w:t>
      </w:r>
      <w:r w:rsidRPr="00D67D49">
        <w:rPr>
          <w:rFonts w:ascii="Arial" w:hAnsi="Arial" w:cs="Arial"/>
          <w:sz w:val="24"/>
          <w:szCs w:val="24"/>
        </w:rPr>
        <w:t xml:space="preserve"> con los artículos 24 (igualdad ante la ley) y 1.1 (obligación de respetar los derechos) de la Convención Americana sobre Derechos Humanos, "los Estados </w:t>
      </w:r>
      <w:r w:rsidRPr="00D67D49">
        <w:rPr>
          <w:rFonts w:ascii="Arial" w:hAnsi="Arial" w:cs="Arial"/>
          <w:sz w:val="24"/>
          <w:szCs w:val="24"/>
        </w:rPr>
        <w:lastRenderedPageBreak/>
        <w:t>deben garantizar, en condiciones de igualdad, el pleno ejercicio y goce de los derechos".</w:t>
      </w:r>
    </w:p>
    <w:p w14:paraId="47AB7EA8" w14:textId="71D38104" w:rsidR="009F0ADE" w:rsidRPr="0083051D" w:rsidRDefault="00634A5C" w:rsidP="00517934">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2" w:name="_Hlk125549731"/>
      <w:bookmarkStart w:id="13" w:name="_Hlk125550076"/>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bookmarkEnd w:id="12"/>
      <w:r w:rsidR="00F02CD7">
        <w:rPr>
          <w:rFonts w:ascii="Arial" w:hAnsi="Arial" w:cs="Arial"/>
          <w:color w:val="000000" w:themeColor="text1"/>
          <w:sz w:val="24"/>
          <w:szCs w:val="24"/>
        </w:rPr>
        <w:t>s</w:t>
      </w:r>
      <w:bookmarkEnd w:id="13"/>
      <w:r w:rsidR="00F02CD7">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435B6F">
        <w:rPr>
          <w:rFonts w:ascii="Arial" w:hAnsi="Arial" w:cs="Arial"/>
          <w:sz w:val="24"/>
          <w:szCs w:val="24"/>
        </w:rPr>
        <w:t>23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435B6F">
        <w:rPr>
          <w:rFonts w:ascii="Arial" w:hAnsi="Arial" w:cs="Arial"/>
          <w:sz w:val="24"/>
          <w:szCs w:val="24"/>
        </w:rPr>
        <w:t>San Agustín de las Juntas</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517934">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299ED315" w14:textId="77777777" w:rsidR="00517934" w:rsidRPr="00517934" w:rsidRDefault="00517934" w:rsidP="00F12547">
      <w:pPr>
        <w:pStyle w:val="Prrafodelista"/>
        <w:spacing w:after="120" w:line="276" w:lineRule="auto"/>
        <w:ind w:left="1080"/>
        <w:rPr>
          <w:rFonts w:ascii="Arial" w:hAnsi="Arial" w:cs="Arial"/>
          <w:b/>
          <w:bCs/>
          <w:sz w:val="24"/>
          <w:szCs w:val="24"/>
        </w:rPr>
      </w:pPr>
      <w:r w:rsidRPr="00517934">
        <w:rPr>
          <w:rFonts w:ascii="Arial" w:hAnsi="Arial" w:cs="Arial"/>
          <w:b/>
          <w:bCs/>
          <w:sz w:val="24"/>
          <w:szCs w:val="24"/>
        </w:rPr>
        <w:t xml:space="preserve">A. ACTOS PREVIOS </w:t>
      </w:r>
    </w:p>
    <w:p w14:paraId="2929BEF6" w14:textId="77777777" w:rsidR="00517934" w:rsidRPr="00517934" w:rsidRDefault="00517934" w:rsidP="00517934">
      <w:pPr>
        <w:spacing w:after="120" w:line="276" w:lineRule="auto"/>
        <w:rPr>
          <w:rFonts w:ascii="Arial" w:hAnsi="Arial" w:cs="Arial"/>
          <w:sz w:val="24"/>
          <w:szCs w:val="24"/>
        </w:rPr>
      </w:pPr>
      <w:r w:rsidRPr="00517934">
        <w:rPr>
          <w:rFonts w:ascii="Arial" w:hAnsi="Arial" w:cs="Arial"/>
          <w:sz w:val="24"/>
          <w:szCs w:val="24"/>
        </w:rPr>
        <w:t xml:space="preserve">Hay una asamblea previa en la que se da a conocer el dictamen que contiene el método de elección y los lineamientos propios de esta. </w:t>
      </w:r>
    </w:p>
    <w:p w14:paraId="4043C3FB" w14:textId="77777777" w:rsidR="00517934" w:rsidRPr="00517934" w:rsidRDefault="00517934" w:rsidP="00F12547">
      <w:pPr>
        <w:pStyle w:val="Prrafodelista"/>
        <w:spacing w:after="120" w:line="276" w:lineRule="auto"/>
        <w:ind w:left="1080"/>
        <w:rPr>
          <w:rFonts w:ascii="Arial" w:hAnsi="Arial" w:cs="Arial"/>
          <w:b/>
          <w:bCs/>
          <w:sz w:val="24"/>
          <w:szCs w:val="24"/>
        </w:rPr>
      </w:pPr>
      <w:r w:rsidRPr="00517934">
        <w:rPr>
          <w:rFonts w:ascii="Arial" w:hAnsi="Arial" w:cs="Arial"/>
          <w:b/>
          <w:bCs/>
          <w:sz w:val="24"/>
          <w:szCs w:val="24"/>
        </w:rPr>
        <w:t xml:space="preserve">B. ASAMBLEA DE ELECCIÓN. </w:t>
      </w:r>
    </w:p>
    <w:p w14:paraId="730A0FEB" w14:textId="77777777" w:rsidR="00517934" w:rsidRPr="00517934" w:rsidRDefault="00517934" w:rsidP="00517934">
      <w:pPr>
        <w:spacing w:after="120" w:line="276" w:lineRule="auto"/>
        <w:rPr>
          <w:rFonts w:ascii="Arial" w:hAnsi="Arial" w:cs="Arial"/>
          <w:sz w:val="24"/>
          <w:szCs w:val="24"/>
        </w:rPr>
      </w:pPr>
      <w:r w:rsidRPr="00517934">
        <w:rPr>
          <w:rFonts w:ascii="Arial" w:hAnsi="Arial" w:cs="Arial"/>
          <w:sz w:val="24"/>
          <w:szCs w:val="24"/>
        </w:rPr>
        <w:t xml:space="preserve">La elección de Autoridades se realiza conforme a las siguientes reglas: </w:t>
      </w:r>
    </w:p>
    <w:p w14:paraId="131A857B" w14:textId="7B7F6DFC"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 xml:space="preserve">El Honorable Ayuntamiento de San Agustín de las Juntas en función emite la convocatoria para la Asamblea de elección. </w:t>
      </w:r>
    </w:p>
    <w:p w14:paraId="7B0DDF93" w14:textId="6C7FCD84"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 xml:space="preserve">La convocatoria se da a conocer por micrófono, se elabora una convocatoria escrita que se publica en los lugares de mayor concurrencia en el municipio, además se da a conocer mediante perifoneo, en medios electrónicos y los topiles recorren el municipio para comunicar a la ciudadanía. </w:t>
      </w:r>
    </w:p>
    <w:p w14:paraId="661591FD" w14:textId="721C8225"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 xml:space="preserve">Se convoca a ciudadanos y ciudadanas originarias (os) del municipio que vivan en la Cabecera Municipal. La Asamblea Comunitaria tiene como finalidad integrar el Ayuntamiento municipal y se lleva a cabo en la explanada municipal de la Cabecera municipal. </w:t>
      </w:r>
    </w:p>
    <w:p w14:paraId="495CD257" w14:textId="7526E494"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 xml:space="preserve">La Autoridad municipal en función es quién se encarga de conducir la asamblea de elección y únicamente para el cómputo de los votos se nombran escrutadores. </w:t>
      </w:r>
    </w:p>
    <w:p w14:paraId="1CE28067" w14:textId="02F55D61"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 xml:space="preserve">Las y los asambleístas proponen a las candidatas y candidatos por ternas, la ciudadanía emite su voto a través de un pizarrón. </w:t>
      </w:r>
    </w:p>
    <w:p w14:paraId="0BA3F082" w14:textId="514B0474"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 xml:space="preserve">Participan en la elección los ciudadanos y ciudadanas originarias (os) del municipio que vivan en la Cabecera municipal, así como personas avecindadas. </w:t>
      </w:r>
    </w:p>
    <w:p w14:paraId="7965C79E" w14:textId="5CA2EB67" w:rsidR="00517934"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lastRenderedPageBreak/>
        <w:t xml:space="preserve">Se levanta el acta correspondiente en el que consta la integración del Ayuntamiento electo; firman y sellan las Autoridades municipales en función y ciudadanía asistente. </w:t>
      </w:r>
    </w:p>
    <w:p w14:paraId="318B0B2C" w14:textId="135DF8BB" w:rsidR="00F12547" w:rsidRPr="00517934" w:rsidRDefault="00517934" w:rsidP="00517934">
      <w:pPr>
        <w:pStyle w:val="Prrafodelista"/>
        <w:numPr>
          <w:ilvl w:val="0"/>
          <w:numId w:val="40"/>
        </w:numPr>
        <w:spacing w:after="120" w:line="276" w:lineRule="auto"/>
        <w:ind w:left="851"/>
        <w:rPr>
          <w:rFonts w:ascii="Arial" w:hAnsi="Arial" w:cs="Arial"/>
          <w:sz w:val="24"/>
          <w:szCs w:val="24"/>
        </w:rPr>
      </w:pPr>
      <w:r w:rsidRPr="00517934">
        <w:rPr>
          <w:rFonts w:ascii="Arial" w:hAnsi="Arial" w:cs="Arial"/>
          <w:sz w:val="24"/>
          <w:szCs w:val="24"/>
        </w:rPr>
        <w:t>La documentación se remite al Instituto Estatal Electoral y de Participación Ciudadana de Oaxaca.</w:t>
      </w:r>
    </w:p>
    <w:p w14:paraId="7F1F7F98" w14:textId="1D8E450D" w:rsidR="00A426C6" w:rsidRDefault="00A426C6" w:rsidP="00D67D49">
      <w:pPr>
        <w:spacing w:before="120" w:after="12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517934">
        <w:rPr>
          <w:rFonts w:ascii="Arial" w:hAnsi="Arial" w:cs="Arial"/>
          <w:sz w:val="24"/>
          <w:szCs w:val="24"/>
        </w:rPr>
        <w:t>403</w:t>
      </w:r>
      <w:r w:rsidRPr="00BB7232">
        <w:rPr>
          <w:rFonts w:ascii="Arial" w:hAnsi="Arial" w:cs="Arial"/>
          <w:sz w:val="24"/>
          <w:szCs w:val="24"/>
        </w:rPr>
        <w:t>/2022</w:t>
      </w:r>
      <w:r w:rsidR="001F4C42">
        <w:rPr>
          <w:rFonts w:ascii="Arial" w:hAnsi="Arial" w:cs="Arial"/>
          <w:sz w:val="24"/>
          <w:szCs w:val="24"/>
        </w:rPr>
        <w:t>,</w:t>
      </w:r>
      <w:r w:rsidRPr="00BB7232">
        <w:rPr>
          <w:rFonts w:ascii="Arial" w:hAnsi="Arial" w:cs="Arial"/>
          <w:sz w:val="24"/>
          <w:szCs w:val="24"/>
        </w:rPr>
        <w:t xml:space="preserve">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435B6F">
        <w:rPr>
          <w:rFonts w:ascii="Arial" w:hAnsi="Arial" w:cs="Arial"/>
          <w:sz w:val="24"/>
          <w:szCs w:val="24"/>
        </w:rPr>
        <w:t>San Agustín de las Juntas</w:t>
      </w:r>
      <w:r w:rsidRPr="00BB7232">
        <w:rPr>
          <w:rFonts w:ascii="Arial" w:hAnsi="Arial" w:cs="Arial"/>
          <w:sz w:val="24"/>
          <w:szCs w:val="24"/>
        </w:rPr>
        <w:t>, Oaxaca</w:t>
      </w:r>
      <w:r w:rsidR="00517934">
        <w:rPr>
          <w:rFonts w:ascii="Arial" w:hAnsi="Arial" w:cs="Arial"/>
          <w:sz w:val="24"/>
          <w:szCs w:val="24"/>
        </w:rPr>
        <w:t>, así como a la sentencia de fecha 21 de octubre de 2022, dictada en el expediente JDCI/196/2022.</w:t>
      </w:r>
    </w:p>
    <w:p w14:paraId="766EF86E" w14:textId="168B69DB" w:rsidR="00A426C6" w:rsidRDefault="00A426C6" w:rsidP="00D67D49">
      <w:pPr>
        <w:spacing w:before="120" w:after="120" w:line="276" w:lineRule="auto"/>
        <w:rPr>
          <w:rFonts w:ascii="Arial" w:hAnsi="Arial" w:cs="Arial"/>
          <w:sz w:val="24"/>
          <w:szCs w:val="24"/>
        </w:rPr>
      </w:pPr>
      <w:r w:rsidRPr="00BB7232">
        <w:rPr>
          <w:rFonts w:ascii="Arial" w:hAnsi="Arial" w:cs="Arial"/>
          <w:sz w:val="24"/>
          <w:szCs w:val="24"/>
        </w:rPr>
        <w:t>En cumplimiento a las reglas de elección</w:t>
      </w:r>
      <w:r w:rsidR="006A5419">
        <w:rPr>
          <w:rFonts w:ascii="Arial" w:hAnsi="Arial" w:cs="Arial"/>
          <w:sz w:val="24"/>
          <w:szCs w:val="24"/>
        </w:rPr>
        <w:t xml:space="preserve"> la autoridad municipal emitió la convocatoria y </w:t>
      </w:r>
      <w:r w:rsidR="00821EE0">
        <w:rPr>
          <w:rFonts w:ascii="Arial" w:hAnsi="Arial" w:cs="Arial"/>
          <w:sz w:val="24"/>
          <w:szCs w:val="24"/>
        </w:rPr>
        <w:t xml:space="preserve">comunicado oficial </w:t>
      </w:r>
      <w:r w:rsidR="00C661F1">
        <w:rPr>
          <w:rFonts w:ascii="Arial" w:hAnsi="Arial" w:cs="Arial"/>
          <w:sz w:val="24"/>
          <w:szCs w:val="24"/>
        </w:rPr>
        <w:t>en donde d</w:t>
      </w:r>
      <w:r w:rsidR="006A5419">
        <w:rPr>
          <w:rFonts w:ascii="Arial" w:hAnsi="Arial" w:cs="Arial"/>
          <w:sz w:val="24"/>
          <w:szCs w:val="24"/>
        </w:rPr>
        <w:t>io</w:t>
      </w:r>
      <w:r w:rsidR="00C661F1">
        <w:rPr>
          <w:rFonts w:ascii="Arial" w:hAnsi="Arial" w:cs="Arial"/>
          <w:sz w:val="24"/>
          <w:szCs w:val="24"/>
        </w:rPr>
        <w:t xml:space="preserve"> a </w:t>
      </w:r>
      <w:r w:rsidR="000721FD">
        <w:rPr>
          <w:rFonts w:ascii="Arial" w:hAnsi="Arial" w:cs="Arial"/>
          <w:sz w:val="24"/>
          <w:szCs w:val="24"/>
        </w:rPr>
        <w:t>conocer</w:t>
      </w:r>
      <w:r w:rsidR="00C661F1">
        <w:rPr>
          <w:rFonts w:ascii="Arial" w:hAnsi="Arial" w:cs="Arial"/>
          <w:sz w:val="24"/>
          <w:szCs w:val="24"/>
        </w:rPr>
        <w:t xml:space="preserve"> a la </w:t>
      </w:r>
      <w:r w:rsidR="00821EE0">
        <w:rPr>
          <w:rFonts w:ascii="Arial" w:hAnsi="Arial" w:cs="Arial"/>
          <w:sz w:val="24"/>
          <w:szCs w:val="24"/>
        </w:rPr>
        <w:t xml:space="preserve">comunidad </w:t>
      </w:r>
      <w:r w:rsidR="000721FD">
        <w:rPr>
          <w:rFonts w:ascii="Arial" w:hAnsi="Arial" w:cs="Arial"/>
          <w:sz w:val="24"/>
          <w:szCs w:val="24"/>
        </w:rPr>
        <w:t xml:space="preserve">la logística para el día de la </w:t>
      </w:r>
      <w:r w:rsidR="00821EE0">
        <w:rPr>
          <w:rFonts w:ascii="Arial" w:hAnsi="Arial" w:cs="Arial"/>
          <w:sz w:val="24"/>
          <w:szCs w:val="24"/>
        </w:rPr>
        <w:t>A</w:t>
      </w:r>
      <w:r w:rsidR="000721FD">
        <w:rPr>
          <w:rFonts w:ascii="Arial" w:hAnsi="Arial" w:cs="Arial"/>
          <w:sz w:val="24"/>
          <w:szCs w:val="24"/>
        </w:rPr>
        <w:t xml:space="preserve">samblea de elección, ambas fueron difundas fijándose </w:t>
      </w:r>
      <w:r w:rsidR="000721FD" w:rsidRPr="00517934">
        <w:rPr>
          <w:rFonts w:ascii="Arial" w:hAnsi="Arial" w:cs="Arial"/>
          <w:sz w:val="24"/>
          <w:szCs w:val="24"/>
        </w:rPr>
        <w:t>en los lugares de mayor concurrencia en el municipio, además se d</w:t>
      </w:r>
      <w:r w:rsidR="000721FD">
        <w:rPr>
          <w:rFonts w:ascii="Arial" w:hAnsi="Arial" w:cs="Arial"/>
          <w:sz w:val="24"/>
          <w:szCs w:val="24"/>
        </w:rPr>
        <w:t>i</w:t>
      </w:r>
      <w:r w:rsidR="006A5419">
        <w:rPr>
          <w:rFonts w:ascii="Arial" w:hAnsi="Arial" w:cs="Arial"/>
          <w:sz w:val="24"/>
          <w:szCs w:val="24"/>
        </w:rPr>
        <w:t>eron</w:t>
      </w:r>
      <w:r w:rsidR="000721FD" w:rsidRPr="00517934">
        <w:rPr>
          <w:rFonts w:ascii="Arial" w:hAnsi="Arial" w:cs="Arial"/>
          <w:sz w:val="24"/>
          <w:szCs w:val="24"/>
        </w:rPr>
        <w:t xml:space="preserve"> a conocer mediante perifoneo</w:t>
      </w:r>
      <w:r w:rsidR="000721FD">
        <w:rPr>
          <w:rFonts w:ascii="Arial" w:hAnsi="Arial" w:cs="Arial"/>
          <w:sz w:val="24"/>
          <w:szCs w:val="24"/>
        </w:rPr>
        <w:t xml:space="preserve"> y</w:t>
      </w:r>
      <w:r w:rsidR="000721FD" w:rsidRPr="00517934">
        <w:rPr>
          <w:rFonts w:ascii="Arial" w:hAnsi="Arial" w:cs="Arial"/>
          <w:sz w:val="24"/>
          <w:szCs w:val="24"/>
        </w:rPr>
        <w:t xml:space="preserve"> en medios electrónicos</w:t>
      </w:r>
      <w:r w:rsidR="000721FD">
        <w:rPr>
          <w:rFonts w:ascii="Arial" w:hAnsi="Arial" w:cs="Arial"/>
          <w:sz w:val="24"/>
          <w:szCs w:val="24"/>
        </w:rPr>
        <w:t xml:space="preserve">, como se prevé en las veintitrés placas fotográficas certificadas por la Secretaria Municipal que envía como evidencia,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70566858" w14:textId="3FD79810" w:rsidR="00902E6A" w:rsidRPr="00185BC6" w:rsidRDefault="00A426C6" w:rsidP="00D67D49">
      <w:pPr>
        <w:spacing w:before="120" w:after="120"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0721FD" w:rsidRPr="00D86C0F">
        <w:rPr>
          <w:rFonts w:ascii="Arial" w:hAnsi="Arial" w:cs="Arial"/>
          <w:b/>
          <w:bCs/>
          <w:sz w:val="24"/>
          <w:szCs w:val="24"/>
        </w:rPr>
        <w:t>1258</w:t>
      </w:r>
      <w:r w:rsidR="000721FD">
        <w:rPr>
          <w:rFonts w:ascii="Arial" w:hAnsi="Arial" w:cs="Arial"/>
          <w:sz w:val="24"/>
          <w:szCs w:val="24"/>
        </w:rPr>
        <w:t xml:space="preserve"> </w:t>
      </w:r>
      <w:r w:rsidR="00292160" w:rsidRPr="001B2635">
        <w:rPr>
          <w:rFonts w:ascii="Arial" w:hAnsi="Arial" w:cs="Arial"/>
          <w:b/>
          <w:bCs/>
          <w:sz w:val="24"/>
          <w:szCs w:val="24"/>
        </w:rPr>
        <w:t>asambleístas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0721FD">
        <w:rPr>
          <w:rFonts w:ascii="Arial" w:hAnsi="Arial" w:cs="Arial"/>
          <w:b/>
          <w:bCs/>
          <w:sz w:val="24"/>
          <w:szCs w:val="24"/>
        </w:rPr>
        <w:t xml:space="preserve">591 </w:t>
      </w:r>
      <w:r w:rsidRPr="007773B2">
        <w:rPr>
          <w:rFonts w:ascii="Arial" w:hAnsi="Arial" w:cs="Arial"/>
          <w:b/>
          <w:bCs/>
          <w:sz w:val="24"/>
          <w:szCs w:val="24"/>
        </w:rPr>
        <w:t>fueron hombres y</w:t>
      </w:r>
      <w:r w:rsidR="006B33E5">
        <w:rPr>
          <w:rFonts w:ascii="Arial" w:hAnsi="Arial" w:cs="Arial"/>
          <w:b/>
          <w:bCs/>
          <w:sz w:val="24"/>
          <w:szCs w:val="24"/>
        </w:rPr>
        <w:t xml:space="preserve"> </w:t>
      </w:r>
      <w:r w:rsidR="000721FD">
        <w:rPr>
          <w:rFonts w:ascii="Arial" w:hAnsi="Arial" w:cs="Arial"/>
          <w:b/>
          <w:bCs/>
          <w:sz w:val="24"/>
          <w:szCs w:val="24"/>
        </w:rPr>
        <w:t>667</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006A5419">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w:t>
      </w:r>
      <w:r w:rsidR="008162D1">
        <w:rPr>
          <w:rFonts w:ascii="Arial" w:hAnsi="Arial" w:cs="Arial"/>
          <w:bCs/>
          <w:sz w:val="24"/>
          <w:szCs w:val="24"/>
        </w:rPr>
        <w:t>A</w:t>
      </w:r>
      <w:r w:rsidR="00A12C7B">
        <w:rPr>
          <w:rFonts w:ascii="Arial" w:hAnsi="Arial" w:cs="Arial"/>
          <w:bCs/>
          <w:sz w:val="24"/>
          <w:szCs w:val="24"/>
        </w:rPr>
        <w:t xml:space="preserve">samblea, </w:t>
      </w:r>
      <w:r w:rsidR="006A5419">
        <w:rPr>
          <w:rFonts w:ascii="Arial" w:hAnsi="Arial" w:cs="Arial"/>
          <w:bCs/>
          <w:sz w:val="24"/>
          <w:szCs w:val="24"/>
        </w:rPr>
        <w:t xml:space="preserve">procediendo  a dar </w:t>
      </w:r>
      <w:r w:rsidR="00A12C7B">
        <w:rPr>
          <w:rFonts w:ascii="Arial" w:hAnsi="Arial" w:cs="Arial"/>
          <w:bCs/>
          <w:sz w:val="24"/>
          <w:szCs w:val="24"/>
        </w:rPr>
        <w:t xml:space="preserve"> lectura</w:t>
      </w:r>
      <w:r w:rsidR="000721FD">
        <w:rPr>
          <w:rFonts w:ascii="Arial" w:hAnsi="Arial" w:cs="Arial"/>
          <w:bCs/>
          <w:sz w:val="24"/>
          <w:szCs w:val="24"/>
        </w:rPr>
        <w:t xml:space="preserve"> integra al oficio </w:t>
      </w:r>
      <w:r w:rsidR="008162D1">
        <w:rPr>
          <w:rFonts w:ascii="Arial" w:hAnsi="Arial" w:cs="Arial"/>
          <w:bCs/>
          <w:sz w:val="24"/>
          <w:szCs w:val="24"/>
        </w:rPr>
        <w:t>número</w:t>
      </w:r>
      <w:r w:rsidR="000721FD">
        <w:rPr>
          <w:rFonts w:ascii="Arial" w:hAnsi="Arial" w:cs="Arial"/>
          <w:bCs/>
          <w:sz w:val="24"/>
          <w:szCs w:val="24"/>
        </w:rPr>
        <w:t xml:space="preserve"> </w:t>
      </w:r>
      <w:bookmarkStart w:id="14" w:name="_Hlk120189205"/>
      <w:r w:rsidR="000721FD">
        <w:rPr>
          <w:rFonts w:ascii="Arial" w:hAnsi="Arial" w:cs="Arial"/>
          <w:bCs/>
          <w:sz w:val="24"/>
          <w:szCs w:val="24"/>
        </w:rPr>
        <w:t>TEEO/SG/A/11705</w:t>
      </w:r>
      <w:r w:rsidR="006A5419">
        <w:rPr>
          <w:rFonts w:ascii="Arial" w:hAnsi="Arial" w:cs="Arial"/>
          <w:bCs/>
          <w:sz w:val="24"/>
          <w:szCs w:val="24"/>
        </w:rPr>
        <w:t>/</w:t>
      </w:r>
      <w:r w:rsidR="000721FD">
        <w:rPr>
          <w:rFonts w:ascii="Arial" w:hAnsi="Arial" w:cs="Arial"/>
          <w:bCs/>
          <w:sz w:val="24"/>
          <w:szCs w:val="24"/>
        </w:rPr>
        <w:t>2022</w:t>
      </w:r>
      <w:bookmarkEnd w:id="14"/>
      <w:r w:rsidR="000721FD">
        <w:rPr>
          <w:rFonts w:ascii="Arial" w:hAnsi="Arial" w:cs="Arial"/>
          <w:bCs/>
          <w:sz w:val="24"/>
          <w:szCs w:val="24"/>
        </w:rPr>
        <w:t xml:space="preserve">, por el que el TEEO, vincula al presidente Municipal </w:t>
      </w:r>
      <w:r w:rsidR="006A5419">
        <w:rPr>
          <w:rFonts w:ascii="Arial" w:hAnsi="Arial" w:cs="Arial"/>
          <w:bCs/>
          <w:sz w:val="24"/>
          <w:szCs w:val="24"/>
        </w:rPr>
        <w:t>para que</w:t>
      </w:r>
      <w:r w:rsidR="000721FD">
        <w:rPr>
          <w:rFonts w:ascii="Arial" w:hAnsi="Arial" w:cs="Arial"/>
          <w:bCs/>
          <w:sz w:val="24"/>
          <w:szCs w:val="24"/>
        </w:rPr>
        <w:t xml:space="preserve"> realice al difusión de la sentencia en los mismos puntos y por la mismas </w:t>
      </w:r>
      <w:r w:rsidR="00902E6A">
        <w:rPr>
          <w:rFonts w:ascii="Arial" w:hAnsi="Arial" w:cs="Arial"/>
          <w:bCs/>
          <w:sz w:val="24"/>
          <w:szCs w:val="24"/>
        </w:rPr>
        <w:t>vías</w:t>
      </w:r>
      <w:r w:rsidR="000721FD">
        <w:rPr>
          <w:rFonts w:ascii="Arial" w:hAnsi="Arial" w:cs="Arial"/>
          <w:bCs/>
          <w:sz w:val="24"/>
          <w:szCs w:val="24"/>
        </w:rPr>
        <w:t xml:space="preserve">, en donde </w:t>
      </w:r>
      <w:r w:rsidR="00902E6A">
        <w:rPr>
          <w:rFonts w:ascii="Arial" w:hAnsi="Arial" w:cs="Arial"/>
          <w:bCs/>
          <w:sz w:val="24"/>
          <w:szCs w:val="24"/>
        </w:rPr>
        <w:t xml:space="preserve">difundió </w:t>
      </w:r>
      <w:r w:rsidR="000721FD">
        <w:rPr>
          <w:rFonts w:ascii="Arial" w:hAnsi="Arial" w:cs="Arial"/>
          <w:bCs/>
          <w:sz w:val="24"/>
          <w:szCs w:val="24"/>
        </w:rPr>
        <w:t xml:space="preserve">la convocatoria, </w:t>
      </w:r>
      <w:r w:rsidR="00902E6A">
        <w:rPr>
          <w:rFonts w:ascii="Arial" w:hAnsi="Arial" w:cs="Arial"/>
          <w:bCs/>
          <w:sz w:val="24"/>
          <w:szCs w:val="24"/>
        </w:rPr>
        <w:t>así</w:t>
      </w:r>
      <w:r w:rsidR="000721FD">
        <w:rPr>
          <w:rFonts w:ascii="Arial" w:hAnsi="Arial" w:cs="Arial"/>
          <w:bCs/>
          <w:sz w:val="24"/>
          <w:szCs w:val="24"/>
        </w:rPr>
        <w:t xml:space="preserve"> mismo le di</w:t>
      </w:r>
      <w:r w:rsidR="00902E6A">
        <w:rPr>
          <w:rFonts w:ascii="Arial" w:hAnsi="Arial" w:cs="Arial"/>
          <w:bCs/>
          <w:sz w:val="24"/>
          <w:szCs w:val="24"/>
        </w:rPr>
        <w:t>e</w:t>
      </w:r>
      <w:r w:rsidR="000721FD">
        <w:rPr>
          <w:rFonts w:ascii="Arial" w:hAnsi="Arial" w:cs="Arial"/>
          <w:bCs/>
          <w:sz w:val="24"/>
          <w:szCs w:val="24"/>
        </w:rPr>
        <w:t>r</w:t>
      </w:r>
      <w:r w:rsidR="00902E6A">
        <w:rPr>
          <w:rFonts w:ascii="Arial" w:hAnsi="Arial" w:cs="Arial"/>
          <w:bCs/>
          <w:sz w:val="24"/>
          <w:szCs w:val="24"/>
        </w:rPr>
        <w:t>a</w:t>
      </w:r>
      <w:r w:rsidR="000721FD">
        <w:rPr>
          <w:rFonts w:ascii="Arial" w:hAnsi="Arial" w:cs="Arial"/>
          <w:bCs/>
          <w:sz w:val="24"/>
          <w:szCs w:val="24"/>
        </w:rPr>
        <w:t xml:space="preserve"> lectura </w:t>
      </w:r>
      <w:r w:rsidR="00902E6A">
        <w:rPr>
          <w:rFonts w:ascii="Arial" w:hAnsi="Arial" w:cs="Arial"/>
          <w:bCs/>
          <w:sz w:val="24"/>
          <w:szCs w:val="24"/>
        </w:rPr>
        <w:t xml:space="preserve">a los efectos de la sentencias. Una vez hecho lo anterior, en el desahogo de las postulaciones, la Asamblea General </w:t>
      </w:r>
      <w:r w:rsidR="00FD0D05">
        <w:rPr>
          <w:rFonts w:ascii="Arial" w:hAnsi="Arial" w:cs="Arial"/>
          <w:bCs/>
          <w:sz w:val="24"/>
          <w:szCs w:val="24"/>
        </w:rPr>
        <w:t>debería</w:t>
      </w:r>
      <w:r w:rsidR="00902E6A">
        <w:rPr>
          <w:rFonts w:ascii="Arial" w:hAnsi="Arial" w:cs="Arial"/>
          <w:bCs/>
          <w:sz w:val="24"/>
          <w:szCs w:val="24"/>
        </w:rPr>
        <w:t xml:space="preserve"> determinar la conformación de las ternas previendo exclusivamente para las mujeres, la inaplicación de los requisitos relacionados con el haber sido concejala propietario o suplente, </w:t>
      </w:r>
      <w:r w:rsidR="00FD0D05">
        <w:rPr>
          <w:rFonts w:ascii="Arial" w:hAnsi="Arial" w:cs="Arial"/>
          <w:bCs/>
          <w:sz w:val="24"/>
          <w:szCs w:val="24"/>
        </w:rPr>
        <w:t>así</w:t>
      </w:r>
      <w:r w:rsidR="00902E6A">
        <w:rPr>
          <w:rFonts w:ascii="Arial" w:hAnsi="Arial" w:cs="Arial"/>
          <w:bCs/>
          <w:sz w:val="24"/>
          <w:szCs w:val="24"/>
        </w:rPr>
        <w:t xml:space="preserve"> como el haber cumplido de manera escalafonada los servicios comunitarios y el haber sido tenienta de </w:t>
      </w:r>
      <w:r w:rsidR="00902E6A" w:rsidRPr="00185BC6">
        <w:rPr>
          <w:rFonts w:ascii="Arial" w:hAnsi="Arial" w:cs="Arial"/>
          <w:sz w:val="24"/>
          <w:szCs w:val="24"/>
        </w:rPr>
        <w:t>la policía municipal o Presidenta de algún Comité.</w:t>
      </w:r>
    </w:p>
    <w:p w14:paraId="2F6BC615" w14:textId="77777777" w:rsidR="00185BC6" w:rsidRDefault="00902E6A" w:rsidP="00185BC6">
      <w:pPr>
        <w:spacing w:before="120" w:after="120" w:line="276" w:lineRule="auto"/>
        <w:rPr>
          <w:rFonts w:ascii="Arial" w:hAnsi="Arial" w:cs="Arial"/>
          <w:bCs/>
          <w:sz w:val="24"/>
          <w:szCs w:val="24"/>
        </w:rPr>
      </w:pPr>
      <w:r w:rsidRPr="00185BC6">
        <w:rPr>
          <w:rFonts w:ascii="Arial" w:hAnsi="Arial" w:cs="Arial"/>
          <w:sz w:val="24"/>
          <w:szCs w:val="24"/>
        </w:rPr>
        <w:t>Por l</w:t>
      </w:r>
      <w:r>
        <w:rPr>
          <w:rFonts w:ascii="Arial" w:hAnsi="Arial" w:cs="Arial"/>
          <w:bCs/>
          <w:sz w:val="24"/>
          <w:szCs w:val="24"/>
        </w:rPr>
        <w:t>o que posteriormente el presidente d</w:t>
      </w:r>
      <w:r w:rsidR="006A5419">
        <w:rPr>
          <w:rFonts w:ascii="Arial" w:hAnsi="Arial" w:cs="Arial"/>
          <w:bCs/>
          <w:sz w:val="24"/>
          <w:szCs w:val="24"/>
        </w:rPr>
        <w:t>io</w:t>
      </w:r>
      <w:r>
        <w:rPr>
          <w:rFonts w:ascii="Arial" w:hAnsi="Arial" w:cs="Arial"/>
          <w:bCs/>
          <w:sz w:val="24"/>
          <w:szCs w:val="24"/>
        </w:rPr>
        <w:t xml:space="preserve"> lectura </w:t>
      </w:r>
      <w:r w:rsidR="00FD0D05">
        <w:rPr>
          <w:rFonts w:ascii="Arial" w:hAnsi="Arial" w:cs="Arial"/>
          <w:bCs/>
          <w:sz w:val="24"/>
          <w:szCs w:val="24"/>
        </w:rPr>
        <w:t>al acuerdo plenario de escisión y medidas de protección determinadas en el expediente JDCI/196/2022, en el punto segundo que a la letra dice: “</w:t>
      </w:r>
      <w:r w:rsidR="00FD0D05" w:rsidRPr="00FD0D05">
        <w:rPr>
          <w:rFonts w:ascii="Arial" w:hAnsi="Arial" w:cs="Arial"/>
          <w:bCs/>
          <w:i/>
          <w:iCs/>
          <w:sz w:val="24"/>
          <w:szCs w:val="24"/>
        </w:rPr>
        <w:t>SEGUNDO. Medidas de protección. Por lo que hace a las medidas que solicita la parte actora. Consistentes en que: Se garantice que las mujeres pueden ser postuladas a la totalidad de los cargos de elección; Se ordene del retiro del punto 4) del orden del día de la Convocatoria a la elección del Ayuntamiento de San Agustín de las Juntas. Oaxaca</w:t>
      </w:r>
      <w:r w:rsidR="00FD0D05" w:rsidRPr="00FD0D05">
        <w:rPr>
          <w:rFonts w:ascii="Arial" w:hAnsi="Arial" w:cs="Arial"/>
          <w:bCs/>
          <w:sz w:val="24"/>
          <w:szCs w:val="24"/>
        </w:rPr>
        <w:t>.</w:t>
      </w:r>
      <w:r w:rsidR="00FD0D05">
        <w:rPr>
          <w:rFonts w:ascii="Arial" w:hAnsi="Arial" w:cs="Arial"/>
          <w:bCs/>
          <w:sz w:val="24"/>
          <w:szCs w:val="24"/>
        </w:rPr>
        <w:t xml:space="preserve">” </w:t>
      </w:r>
    </w:p>
    <w:p w14:paraId="240A11B4" w14:textId="132F9518" w:rsidR="00FD0D05" w:rsidRDefault="00FD0D05" w:rsidP="00D67D49">
      <w:pPr>
        <w:spacing w:before="120" w:after="120" w:line="276" w:lineRule="auto"/>
        <w:rPr>
          <w:rFonts w:ascii="Arial" w:hAnsi="Arial" w:cs="Arial"/>
          <w:sz w:val="24"/>
          <w:szCs w:val="24"/>
        </w:rPr>
      </w:pPr>
      <w:r>
        <w:rPr>
          <w:rFonts w:ascii="Arial" w:hAnsi="Arial" w:cs="Arial"/>
          <w:bCs/>
          <w:sz w:val="24"/>
          <w:szCs w:val="24"/>
        </w:rPr>
        <w:lastRenderedPageBreak/>
        <w:t xml:space="preserve">Por lo que posteriormente el Presidente Municipal reitera a los asambleístas la resolución emitida por el TEEO, e invita a las mujeres a participar en los términos mandatados por el TEEO, </w:t>
      </w:r>
      <w:r w:rsidR="00DB67CA">
        <w:rPr>
          <w:rFonts w:ascii="Arial" w:hAnsi="Arial" w:cs="Arial"/>
          <w:bCs/>
          <w:sz w:val="24"/>
          <w:szCs w:val="24"/>
        </w:rPr>
        <w:t>Así</w:t>
      </w:r>
      <w:r>
        <w:rPr>
          <w:rFonts w:ascii="Arial" w:hAnsi="Arial" w:cs="Arial"/>
          <w:bCs/>
          <w:sz w:val="24"/>
          <w:szCs w:val="24"/>
        </w:rPr>
        <w:t xml:space="preserve"> mismo se le inform</w:t>
      </w:r>
      <w:r w:rsidR="006A5419">
        <w:rPr>
          <w:rFonts w:ascii="Arial" w:hAnsi="Arial" w:cs="Arial"/>
          <w:bCs/>
          <w:sz w:val="24"/>
          <w:szCs w:val="24"/>
        </w:rPr>
        <w:t>ó</w:t>
      </w:r>
      <w:r>
        <w:rPr>
          <w:rFonts w:ascii="Arial" w:hAnsi="Arial" w:cs="Arial"/>
          <w:bCs/>
          <w:sz w:val="24"/>
          <w:szCs w:val="24"/>
        </w:rPr>
        <w:t xml:space="preserve"> a la Asamblea el retiro del punto 4) </w:t>
      </w:r>
      <w:r>
        <w:rPr>
          <w:rFonts w:ascii="Arial" w:hAnsi="Arial" w:cs="Arial"/>
          <w:sz w:val="24"/>
          <w:szCs w:val="24"/>
        </w:rPr>
        <w:t>“</w:t>
      </w:r>
      <w:r w:rsidRPr="001247C0">
        <w:rPr>
          <w:rFonts w:ascii="Arial" w:hAnsi="Arial" w:cs="Arial"/>
          <w:i/>
          <w:iCs/>
          <w:sz w:val="24"/>
          <w:szCs w:val="24"/>
        </w:rPr>
        <w:t>Propuesta y acuerdo para las concejalías que serán ocupadas por hombres y mujeres</w:t>
      </w:r>
      <w:r>
        <w:rPr>
          <w:rFonts w:ascii="Arial" w:hAnsi="Arial" w:cs="Arial"/>
          <w:sz w:val="24"/>
          <w:szCs w:val="24"/>
        </w:rPr>
        <w:t>”, contenido en la convocatoria, sustituyéndolo por “</w:t>
      </w:r>
      <w:r w:rsidRPr="00FD0D05">
        <w:rPr>
          <w:rFonts w:ascii="Arial" w:hAnsi="Arial" w:cs="Arial"/>
          <w:i/>
          <w:iCs/>
          <w:sz w:val="24"/>
          <w:szCs w:val="24"/>
        </w:rPr>
        <w:t>Nombramiento de las ciudadanas y ciudadanos que integraran el ayuntamiento para el trienio 2023-2025, comprendido el 1 de enero de 2023 al 31 de diciembre de 2025</w:t>
      </w:r>
      <w:r>
        <w:rPr>
          <w:rFonts w:ascii="Arial" w:hAnsi="Arial" w:cs="Arial"/>
          <w:sz w:val="24"/>
          <w:szCs w:val="24"/>
        </w:rPr>
        <w:t>”.</w:t>
      </w:r>
      <w:r w:rsidR="0029006D">
        <w:rPr>
          <w:rFonts w:ascii="Arial" w:hAnsi="Arial" w:cs="Arial"/>
          <w:sz w:val="24"/>
          <w:szCs w:val="24"/>
        </w:rPr>
        <w:t xml:space="preserve">  </w:t>
      </w:r>
    </w:p>
    <w:p w14:paraId="39337620" w14:textId="14190755" w:rsidR="00FD0D05" w:rsidRPr="00D67D49" w:rsidRDefault="00FD0D05" w:rsidP="00D67D49">
      <w:pPr>
        <w:spacing w:before="120" w:after="120" w:line="276" w:lineRule="auto"/>
        <w:rPr>
          <w:rFonts w:ascii="Arial" w:hAnsi="Arial" w:cs="Arial"/>
          <w:i/>
          <w:iCs/>
          <w:sz w:val="24"/>
          <w:szCs w:val="24"/>
        </w:rPr>
      </w:pPr>
      <w:r>
        <w:rPr>
          <w:rFonts w:ascii="Arial" w:hAnsi="Arial" w:cs="Arial"/>
          <w:sz w:val="24"/>
          <w:szCs w:val="24"/>
        </w:rPr>
        <w:t>A</w:t>
      </w:r>
      <w:r w:rsidR="005672C2">
        <w:rPr>
          <w:rFonts w:ascii="Arial" w:hAnsi="Arial" w:cs="Arial"/>
          <w:sz w:val="24"/>
          <w:szCs w:val="24"/>
        </w:rPr>
        <w:t xml:space="preserve"> continuación,</w:t>
      </w:r>
      <w:r>
        <w:rPr>
          <w:rFonts w:ascii="Arial" w:hAnsi="Arial" w:cs="Arial"/>
          <w:sz w:val="24"/>
          <w:szCs w:val="24"/>
        </w:rPr>
        <w:t xml:space="preserve"> se dio lectura a la resolución emitido por el TEEO en el expediente JNI/40/2022</w:t>
      </w:r>
      <w:r w:rsidR="005672C2">
        <w:rPr>
          <w:rFonts w:ascii="Arial" w:hAnsi="Arial" w:cs="Arial"/>
          <w:sz w:val="24"/>
          <w:szCs w:val="24"/>
        </w:rPr>
        <w:t xml:space="preserve">, así como al escrito presentado por </w:t>
      </w:r>
      <w:r w:rsidR="008162D1">
        <w:rPr>
          <w:rFonts w:ascii="Arial" w:hAnsi="Arial" w:cs="Arial"/>
          <w:sz w:val="24"/>
          <w:szCs w:val="24"/>
        </w:rPr>
        <w:t>persona del Municipio de San Agustín de las Juntas, Oaxaca</w:t>
      </w:r>
      <w:r w:rsidR="005672C2">
        <w:rPr>
          <w:rFonts w:ascii="Arial" w:hAnsi="Arial" w:cs="Arial"/>
          <w:sz w:val="24"/>
          <w:szCs w:val="24"/>
        </w:rPr>
        <w:t>, y se le inform</w:t>
      </w:r>
      <w:r w:rsidR="008162D1">
        <w:rPr>
          <w:rFonts w:ascii="Arial" w:hAnsi="Arial" w:cs="Arial"/>
          <w:sz w:val="24"/>
          <w:szCs w:val="24"/>
        </w:rPr>
        <w:t>ó</w:t>
      </w:r>
      <w:r w:rsidR="005672C2">
        <w:rPr>
          <w:rFonts w:ascii="Arial" w:hAnsi="Arial" w:cs="Arial"/>
          <w:sz w:val="24"/>
          <w:szCs w:val="24"/>
        </w:rPr>
        <w:t xml:space="preserve"> a la </w:t>
      </w:r>
      <w:r w:rsidR="008162D1">
        <w:rPr>
          <w:rFonts w:ascii="Arial" w:hAnsi="Arial" w:cs="Arial"/>
          <w:sz w:val="24"/>
          <w:szCs w:val="24"/>
        </w:rPr>
        <w:t>A</w:t>
      </w:r>
      <w:r w:rsidR="005672C2">
        <w:rPr>
          <w:rFonts w:ascii="Arial" w:hAnsi="Arial" w:cs="Arial"/>
          <w:sz w:val="24"/>
          <w:szCs w:val="24"/>
        </w:rPr>
        <w:t xml:space="preserve">samblea que los puntos solicitados ya fueron atendidos con el acatamiento de los resolutivos del TEEO. Acto seguido se le informo a la asamblea que se encontraban personal de este instituto para </w:t>
      </w:r>
      <w:r w:rsidR="005672C2" w:rsidRPr="00D67D49">
        <w:rPr>
          <w:rFonts w:ascii="Arial" w:hAnsi="Arial" w:cs="Arial"/>
          <w:i/>
          <w:iCs/>
          <w:sz w:val="24"/>
          <w:szCs w:val="24"/>
        </w:rPr>
        <w:t>fungir solamente como observadores electorales.</w:t>
      </w:r>
    </w:p>
    <w:p w14:paraId="2914FFD6" w14:textId="53563BFF" w:rsidR="00131BAD" w:rsidRDefault="00A50CDF" w:rsidP="00D67D49">
      <w:pPr>
        <w:spacing w:before="120" w:after="120" w:line="276" w:lineRule="auto"/>
        <w:rPr>
          <w:rFonts w:ascii="Arial" w:hAnsi="Arial" w:cs="Arial"/>
          <w:sz w:val="24"/>
          <w:szCs w:val="24"/>
        </w:rPr>
      </w:pPr>
      <w:r w:rsidRPr="00D67D49">
        <w:rPr>
          <w:rFonts w:ascii="Arial" w:hAnsi="Arial" w:cs="Arial"/>
          <w:i/>
          <w:iCs/>
          <w:sz w:val="24"/>
          <w:szCs w:val="24"/>
        </w:rPr>
        <w:t>Continuan</w:t>
      </w:r>
      <w:r>
        <w:rPr>
          <w:rFonts w:ascii="Arial" w:hAnsi="Arial" w:cs="Arial"/>
          <w:bCs/>
          <w:sz w:val="24"/>
          <w:szCs w:val="24"/>
        </w:rPr>
        <w:t xml:space="preserve">do </w:t>
      </w:r>
      <w:r w:rsidR="005672C2">
        <w:rPr>
          <w:rFonts w:ascii="Arial" w:hAnsi="Arial" w:cs="Arial"/>
          <w:bCs/>
          <w:sz w:val="24"/>
          <w:szCs w:val="24"/>
        </w:rPr>
        <w:t xml:space="preserve">con el desarrollo del </w:t>
      </w:r>
      <w:r>
        <w:rPr>
          <w:rFonts w:ascii="Arial" w:hAnsi="Arial" w:cs="Arial"/>
          <w:bCs/>
          <w:sz w:val="24"/>
          <w:szCs w:val="24"/>
        </w:rPr>
        <w:t>O</w:t>
      </w:r>
      <w:r w:rsidR="005672C2">
        <w:rPr>
          <w:rFonts w:ascii="Arial" w:hAnsi="Arial" w:cs="Arial"/>
          <w:bCs/>
          <w:sz w:val="24"/>
          <w:szCs w:val="24"/>
        </w:rPr>
        <w:t xml:space="preserve">rden del </w:t>
      </w:r>
      <w:r>
        <w:rPr>
          <w:rFonts w:ascii="Arial" w:hAnsi="Arial" w:cs="Arial"/>
          <w:bCs/>
          <w:sz w:val="24"/>
          <w:szCs w:val="24"/>
        </w:rPr>
        <w:t>D</w:t>
      </w:r>
      <w:r w:rsidR="005672C2">
        <w:rPr>
          <w:rFonts w:ascii="Arial" w:hAnsi="Arial" w:cs="Arial"/>
          <w:bCs/>
          <w:sz w:val="24"/>
          <w:szCs w:val="24"/>
        </w:rPr>
        <w:t>ía</w:t>
      </w:r>
      <w:r w:rsidR="006A5419">
        <w:rPr>
          <w:rFonts w:ascii="Arial" w:hAnsi="Arial" w:cs="Arial"/>
          <w:bCs/>
          <w:sz w:val="24"/>
          <w:szCs w:val="24"/>
        </w:rPr>
        <w:t>,</w:t>
      </w:r>
      <w:r w:rsidR="008D6D5C">
        <w:rPr>
          <w:rFonts w:ascii="Arial" w:hAnsi="Arial" w:cs="Arial"/>
          <w:bCs/>
          <w:sz w:val="24"/>
          <w:szCs w:val="24"/>
        </w:rPr>
        <w:t xml:space="preserve"> </w:t>
      </w:r>
      <w:r w:rsidR="009856AA">
        <w:rPr>
          <w:rFonts w:ascii="Arial" w:hAnsi="Arial" w:cs="Arial"/>
          <w:bCs/>
          <w:sz w:val="24"/>
          <w:szCs w:val="24"/>
        </w:rPr>
        <w:t xml:space="preserve">se procedió </w:t>
      </w:r>
      <w:r w:rsidR="00A426C6" w:rsidRPr="007773B2">
        <w:rPr>
          <w:rFonts w:ascii="Arial" w:hAnsi="Arial" w:cs="Arial"/>
          <w:bCs/>
          <w:sz w:val="24"/>
          <w:szCs w:val="24"/>
        </w:rPr>
        <w:t xml:space="preserve">al nombramiento </w:t>
      </w:r>
      <w:r w:rsidR="005672C2">
        <w:rPr>
          <w:rFonts w:ascii="Arial" w:hAnsi="Arial" w:cs="Arial"/>
          <w:sz w:val="24"/>
          <w:szCs w:val="24"/>
        </w:rPr>
        <w:t>de doce</w:t>
      </w:r>
      <w:r w:rsidR="009856AA">
        <w:rPr>
          <w:rFonts w:ascii="Arial" w:hAnsi="Arial" w:cs="Arial"/>
          <w:sz w:val="24"/>
          <w:szCs w:val="24"/>
        </w:rPr>
        <w:t xml:space="preserve"> Escrutadores</w:t>
      </w:r>
      <w:r w:rsidR="005672C2">
        <w:rPr>
          <w:rFonts w:ascii="Arial" w:hAnsi="Arial" w:cs="Arial"/>
          <w:sz w:val="24"/>
          <w:szCs w:val="24"/>
        </w:rPr>
        <w:t>, así también</w:t>
      </w:r>
      <w:r w:rsidR="006A5419">
        <w:rPr>
          <w:rFonts w:ascii="Arial" w:hAnsi="Arial" w:cs="Arial"/>
          <w:sz w:val="24"/>
          <w:szCs w:val="24"/>
        </w:rPr>
        <w:t>,</w:t>
      </w:r>
      <w:r w:rsidR="005672C2">
        <w:rPr>
          <w:rFonts w:ascii="Arial" w:hAnsi="Arial" w:cs="Arial"/>
          <w:sz w:val="24"/>
          <w:szCs w:val="24"/>
        </w:rPr>
        <w:t xml:space="preserve"> </w:t>
      </w:r>
      <w:r>
        <w:rPr>
          <w:rFonts w:ascii="Arial" w:hAnsi="Arial" w:cs="Arial"/>
          <w:sz w:val="24"/>
          <w:szCs w:val="24"/>
        </w:rPr>
        <w:t xml:space="preserve">consta certificación </w:t>
      </w:r>
      <w:r w:rsidR="005672C2">
        <w:rPr>
          <w:rFonts w:ascii="Arial" w:hAnsi="Arial" w:cs="Arial"/>
          <w:sz w:val="24"/>
          <w:szCs w:val="24"/>
        </w:rPr>
        <w:t>que en el transcurso de l</w:t>
      </w:r>
      <w:r>
        <w:rPr>
          <w:rFonts w:ascii="Arial" w:hAnsi="Arial" w:cs="Arial"/>
          <w:sz w:val="24"/>
          <w:szCs w:val="24"/>
        </w:rPr>
        <w:t>a A</w:t>
      </w:r>
      <w:r w:rsidR="005672C2">
        <w:rPr>
          <w:rFonts w:ascii="Arial" w:hAnsi="Arial" w:cs="Arial"/>
          <w:sz w:val="24"/>
          <w:szCs w:val="24"/>
        </w:rPr>
        <w:t xml:space="preserve">samblea se </w:t>
      </w:r>
      <w:r w:rsidR="00A4247D">
        <w:rPr>
          <w:rFonts w:ascii="Arial" w:hAnsi="Arial" w:cs="Arial"/>
          <w:sz w:val="24"/>
          <w:szCs w:val="24"/>
        </w:rPr>
        <w:t>retiraron por</w:t>
      </w:r>
      <w:r w:rsidR="005672C2">
        <w:rPr>
          <w:rFonts w:ascii="Arial" w:hAnsi="Arial" w:cs="Arial"/>
          <w:sz w:val="24"/>
          <w:szCs w:val="24"/>
        </w:rPr>
        <w:t xml:space="preserve"> propia voluntad 6 escrutadores, solo permaneciendo 6 </w:t>
      </w:r>
      <w:r>
        <w:rPr>
          <w:rFonts w:ascii="Arial" w:hAnsi="Arial" w:cs="Arial"/>
          <w:sz w:val="24"/>
          <w:szCs w:val="24"/>
        </w:rPr>
        <w:t>hasta la conclusión de las misma</w:t>
      </w:r>
      <w:r w:rsidR="005672C2">
        <w:rPr>
          <w:rFonts w:ascii="Arial" w:hAnsi="Arial" w:cs="Arial"/>
          <w:sz w:val="24"/>
          <w:szCs w:val="24"/>
        </w:rPr>
        <w:t>.</w:t>
      </w:r>
    </w:p>
    <w:p w14:paraId="59CE7947" w14:textId="2377883F" w:rsidR="00A426C6" w:rsidRDefault="009856AA" w:rsidP="00C44B9A">
      <w:pPr>
        <w:spacing w:after="0" w:line="276" w:lineRule="auto"/>
        <w:rPr>
          <w:rFonts w:ascii="Arial" w:hAnsi="Arial" w:cs="Arial"/>
          <w:sz w:val="24"/>
          <w:szCs w:val="24"/>
        </w:rPr>
      </w:pPr>
      <w:r>
        <w:rPr>
          <w:rFonts w:ascii="Arial" w:hAnsi="Arial" w:cs="Arial"/>
          <w:sz w:val="24"/>
          <w:szCs w:val="24"/>
        </w:rPr>
        <w:t xml:space="preserve"> </w:t>
      </w:r>
      <w:r w:rsidR="00A426C6" w:rsidRPr="00561147">
        <w:rPr>
          <w:rFonts w:ascii="Arial" w:hAnsi="Arial" w:cs="Arial"/>
          <w:sz w:val="24"/>
          <w:szCs w:val="24"/>
        </w:rPr>
        <w:t>Acto seguido,</w:t>
      </w:r>
      <w:r w:rsidR="00A4247D">
        <w:rPr>
          <w:rFonts w:ascii="Arial" w:hAnsi="Arial" w:cs="Arial"/>
          <w:sz w:val="24"/>
          <w:szCs w:val="24"/>
        </w:rPr>
        <w:t xml:space="preserve"> se procedió al nombramiento de los integrantes del Ayuntamiento,</w:t>
      </w:r>
      <w:r w:rsidR="00A426C6" w:rsidRPr="00561147">
        <w:rPr>
          <w:rFonts w:ascii="Arial" w:hAnsi="Arial" w:cs="Arial"/>
          <w:sz w:val="24"/>
          <w:szCs w:val="24"/>
        </w:rPr>
        <w:t xml:space="preserve"> </w:t>
      </w:r>
      <w:r w:rsidR="00A4247D">
        <w:rPr>
          <w:rFonts w:ascii="Arial" w:hAnsi="Arial" w:cs="Arial"/>
          <w:sz w:val="24"/>
          <w:szCs w:val="24"/>
        </w:rPr>
        <w:t>por lo que el Secretario  Municipal dio lectura a los requisitos que aplicarían únicamente y exclusivamente para la postulación de hombres, reiterando a las mujeres asistentes que podían participar de manera libre y sin cumplir con los requisitos, esto en cumplimiento a las sentencia emitida por el TEEO en el expediente JDCI/19</w:t>
      </w:r>
      <w:r w:rsidR="004B7153">
        <w:rPr>
          <w:rFonts w:ascii="Arial" w:hAnsi="Arial" w:cs="Arial"/>
          <w:sz w:val="24"/>
          <w:szCs w:val="24"/>
        </w:rPr>
        <w:t>6</w:t>
      </w:r>
      <w:r w:rsidR="00A4247D">
        <w:rPr>
          <w:rFonts w:ascii="Arial" w:hAnsi="Arial" w:cs="Arial"/>
          <w:sz w:val="24"/>
          <w:szCs w:val="24"/>
        </w:rPr>
        <w:t xml:space="preserve">/2022, por lo que se procedió a la elección </w:t>
      </w:r>
      <w:r w:rsidR="008162D1" w:rsidRPr="008162D1">
        <w:rPr>
          <w:rFonts w:ascii="Arial" w:hAnsi="Arial" w:cs="Arial"/>
          <w:b/>
          <w:bCs/>
          <w:sz w:val="24"/>
          <w:szCs w:val="24"/>
        </w:rPr>
        <w:t xml:space="preserve">mediante </w:t>
      </w:r>
      <w:r w:rsidR="00A4247D" w:rsidRPr="008162D1">
        <w:rPr>
          <w:rFonts w:ascii="Arial" w:hAnsi="Arial" w:cs="Arial"/>
          <w:b/>
          <w:bCs/>
          <w:sz w:val="24"/>
          <w:szCs w:val="24"/>
        </w:rPr>
        <w:t>ternas</w:t>
      </w:r>
      <w:r w:rsidR="0029006D">
        <w:rPr>
          <w:rFonts w:ascii="Arial" w:hAnsi="Arial" w:cs="Arial"/>
          <w:sz w:val="24"/>
          <w:szCs w:val="24"/>
        </w:rPr>
        <w:t xml:space="preserve"> para </w:t>
      </w:r>
      <w:r w:rsidR="00A50CDF">
        <w:rPr>
          <w:rFonts w:ascii="Arial" w:hAnsi="Arial" w:cs="Arial"/>
          <w:sz w:val="24"/>
          <w:szCs w:val="24"/>
        </w:rPr>
        <w:t>la Presidencia M</w:t>
      </w:r>
      <w:r w:rsidR="0029006D">
        <w:rPr>
          <w:rFonts w:ascii="Arial" w:hAnsi="Arial" w:cs="Arial"/>
          <w:sz w:val="24"/>
          <w:szCs w:val="24"/>
        </w:rPr>
        <w:t>unicipal</w:t>
      </w:r>
      <w:r w:rsidR="00A4247D">
        <w:rPr>
          <w:rFonts w:ascii="Arial" w:hAnsi="Arial" w:cs="Arial"/>
          <w:sz w:val="24"/>
          <w:szCs w:val="24"/>
        </w:rPr>
        <w:t xml:space="preserve"> en la cual los escrutadores anotaban los nombre de  </w:t>
      </w:r>
      <w:r w:rsidR="00A50CDF">
        <w:rPr>
          <w:rFonts w:ascii="Arial" w:hAnsi="Arial" w:cs="Arial"/>
          <w:sz w:val="24"/>
          <w:szCs w:val="24"/>
        </w:rPr>
        <w:t xml:space="preserve">las personas </w:t>
      </w:r>
      <w:r w:rsidR="00A4247D">
        <w:rPr>
          <w:rFonts w:ascii="Arial" w:hAnsi="Arial" w:cs="Arial"/>
          <w:sz w:val="24"/>
          <w:szCs w:val="24"/>
        </w:rPr>
        <w:t>propuest</w:t>
      </w:r>
      <w:r w:rsidR="00A50CDF">
        <w:rPr>
          <w:rFonts w:ascii="Arial" w:hAnsi="Arial" w:cs="Arial"/>
          <w:sz w:val="24"/>
          <w:szCs w:val="24"/>
        </w:rPr>
        <w:t xml:space="preserve">as </w:t>
      </w:r>
      <w:r w:rsidR="00A4247D">
        <w:rPr>
          <w:rFonts w:ascii="Arial" w:hAnsi="Arial" w:cs="Arial"/>
          <w:sz w:val="24"/>
          <w:szCs w:val="24"/>
        </w:rPr>
        <w:t xml:space="preserve">y de acuerdo  a la lista de asistencia los asambleístas pasaban a emitir su </w:t>
      </w:r>
      <w:r w:rsidR="00A4247D" w:rsidRPr="00A50CDF">
        <w:rPr>
          <w:rFonts w:ascii="Arial" w:hAnsi="Arial" w:cs="Arial"/>
          <w:b/>
          <w:bCs/>
          <w:sz w:val="24"/>
          <w:szCs w:val="24"/>
        </w:rPr>
        <w:t>voto</w:t>
      </w:r>
      <w:r w:rsidR="00A50CDF" w:rsidRPr="00A50CDF">
        <w:rPr>
          <w:rFonts w:ascii="Arial" w:hAnsi="Arial" w:cs="Arial"/>
          <w:b/>
          <w:bCs/>
          <w:sz w:val="24"/>
          <w:szCs w:val="24"/>
        </w:rPr>
        <w:t xml:space="preserve"> en pizarrón</w:t>
      </w:r>
      <w:r w:rsidR="00A50CDF">
        <w:rPr>
          <w:rFonts w:ascii="Arial" w:hAnsi="Arial" w:cs="Arial"/>
          <w:sz w:val="24"/>
          <w:szCs w:val="24"/>
        </w:rPr>
        <w:t xml:space="preserve">  </w:t>
      </w:r>
      <w:r w:rsidR="00A01625">
        <w:rPr>
          <w:rFonts w:ascii="Arial" w:hAnsi="Arial" w:cs="Arial"/>
          <w:sz w:val="24"/>
          <w:szCs w:val="24"/>
        </w:rPr>
        <w:t>de forma libre</w:t>
      </w:r>
      <w:r w:rsidR="00A426C6"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p w14:paraId="610F812B" w14:textId="77777777" w:rsidR="00A426C6" w:rsidRPr="00561147" w:rsidRDefault="00A426C6" w:rsidP="00C44B9A">
      <w:pPr>
        <w:spacing w:after="0" w:line="276" w:lineRule="auto"/>
        <w:rPr>
          <w:rFonts w:ascii="Arial" w:hAnsi="Arial" w:cs="Arial"/>
          <w:sz w:val="24"/>
          <w:szCs w:val="24"/>
        </w:rPr>
      </w:pPr>
      <w:bookmarkStart w:id="15" w:name="_Hlk120824882"/>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D563A7">
        <w:trPr>
          <w:jc w:val="center"/>
        </w:trPr>
        <w:tc>
          <w:tcPr>
            <w:tcW w:w="5103"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C709DF">
        <w:trPr>
          <w:jc w:val="center"/>
        </w:trPr>
        <w:tc>
          <w:tcPr>
            <w:tcW w:w="4117"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16"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C709DF">
        <w:trPr>
          <w:jc w:val="center"/>
        </w:trPr>
        <w:tc>
          <w:tcPr>
            <w:tcW w:w="4117" w:type="dxa"/>
          </w:tcPr>
          <w:p w14:paraId="1F5C7808" w14:textId="07A7EBEA" w:rsidR="00563FB6" w:rsidRPr="008D6D5C" w:rsidRDefault="00F318F5" w:rsidP="00C44B9A">
            <w:pPr>
              <w:spacing w:after="0" w:line="276" w:lineRule="auto"/>
              <w:jc w:val="left"/>
              <w:rPr>
                <w:rFonts w:ascii="Arial" w:hAnsi="Arial" w:cs="Arial"/>
                <w:sz w:val="20"/>
                <w:szCs w:val="20"/>
              </w:rPr>
            </w:pPr>
            <w:r>
              <w:rPr>
                <w:rFonts w:ascii="Arial" w:hAnsi="Arial" w:cs="Arial"/>
                <w:sz w:val="20"/>
                <w:szCs w:val="20"/>
              </w:rPr>
              <w:t>VICTORINO VÁZQUEZ LARA</w:t>
            </w:r>
          </w:p>
        </w:tc>
        <w:tc>
          <w:tcPr>
            <w:tcW w:w="986" w:type="dxa"/>
          </w:tcPr>
          <w:p w14:paraId="39759DDA" w14:textId="6B4F7C56" w:rsidR="00563FB6" w:rsidRPr="008D6D5C" w:rsidRDefault="003F7E53" w:rsidP="00C44B9A">
            <w:pPr>
              <w:spacing w:after="0" w:line="276" w:lineRule="auto"/>
              <w:jc w:val="center"/>
              <w:rPr>
                <w:rFonts w:ascii="Arial" w:hAnsi="Arial" w:cs="Arial"/>
                <w:sz w:val="20"/>
                <w:szCs w:val="20"/>
              </w:rPr>
            </w:pPr>
            <w:r>
              <w:rPr>
                <w:rFonts w:ascii="Arial" w:hAnsi="Arial" w:cs="Arial"/>
                <w:sz w:val="20"/>
                <w:szCs w:val="20"/>
              </w:rPr>
              <w:t>2</w:t>
            </w:r>
            <w:r w:rsidR="0029006D">
              <w:rPr>
                <w:rFonts w:ascii="Arial" w:hAnsi="Arial" w:cs="Arial"/>
                <w:sz w:val="20"/>
                <w:szCs w:val="20"/>
              </w:rPr>
              <w:t>28</w:t>
            </w:r>
          </w:p>
        </w:tc>
      </w:tr>
      <w:tr w:rsidR="00563FB6" w:rsidRPr="008D6D5C" w14:paraId="569A1C53" w14:textId="77777777" w:rsidTr="00C709DF">
        <w:trPr>
          <w:jc w:val="center"/>
        </w:trPr>
        <w:tc>
          <w:tcPr>
            <w:tcW w:w="4117" w:type="dxa"/>
          </w:tcPr>
          <w:p w14:paraId="6C2ED8C0" w14:textId="6DB4E398" w:rsidR="00563FB6" w:rsidRPr="00F318F5" w:rsidRDefault="00F318F5" w:rsidP="00C44B9A">
            <w:pPr>
              <w:spacing w:after="0" w:line="276" w:lineRule="auto"/>
              <w:jc w:val="left"/>
              <w:rPr>
                <w:rFonts w:ascii="Arial" w:hAnsi="Arial" w:cs="Arial"/>
                <w:sz w:val="20"/>
                <w:szCs w:val="20"/>
              </w:rPr>
            </w:pPr>
            <w:r w:rsidRPr="00F318F5">
              <w:rPr>
                <w:rFonts w:ascii="Arial" w:hAnsi="Arial" w:cs="Arial"/>
                <w:sz w:val="20"/>
                <w:szCs w:val="20"/>
              </w:rPr>
              <w:t>JOAQUÍN ELORZA GARCÍA</w:t>
            </w:r>
          </w:p>
        </w:tc>
        <w:tc>
          <w:tcPr>
            <w:tcW w:w="986" w:type="dxa"/>
          </w:tcPr>
          <w:p w14:paraId="5C3E218E" w14:textId="61162955" w:rsidR="00563FB6" w:rsidRPr="00F318F5" w:rsidRDefault="0029006D" w:rsidP="00C44B9A">
            <w:pPr>
              <w:spacing w:after="0" w:line="276" w:lineRule="auto"/>
              <w:jc w:val="center"/>
              <w:rPr>
                <w:rFonts w:ascii="Arial" w:hAnsi="Arial" w:cs="Arial"/>
                <w:sz w:val="20"/>
                <w:szCs w:val="20"/>
              </w:rPr>
            </w:pPr>
            <w:r w:rsidRPr="00F318F5">
              <w:rPr>
                <w:rFonts w:ascii="Arial" w:hAnsi="Arial" w:cs="Arial"/>
                <w:sz w:val="20"/>
                <w:szCs w:val="20"/>
              </w:rPr>
              <w:t>409</w:t>
            </w:r>
          </w:p>
        </w:tc>
      </w:tr>
      <w:tr w:rsidR="00563FB6" w:rsidRPr="008D6D5C" w14:paraId="58F05239" w14:textId="77777777" w:rsidTr="00C709DF">
        <w:trPr>
          <w:jc w:val="center"/>
        </w:trPr>
        <w:tc>
          <w:tcPr>
            <w:tcW w:w="4117" w:type="dxa"/>
          </w:tcPr>
          <w:p w14:paraId="61EC5484" w14:textId="398D81D9" w:rsidR="00563FB6" w:rsidRPr="00F318F5" w:rsidRDefault="00F318F5" w:rsidP="00C44B9A">
            <w:pPr>
              <w:spacing w:after="0" w:line="276" w:lineRule="auto"/>
              <w:jc w:val="left"/>
              <w:rPr>
                <w:rFonts w:ascii="Arial" w:hAnsi="Arial" w:cs="Arial"/>
                <w:b/>
                <w:bCs/>
                <w:sz w:val="20"/>
                <w:szCs w:val="20"/>
              </w:rPr>
            </w:pPr>
            <w:r w:rsidRPr="00F318F5">
              <w:rPr>
                <w:rFonts w:ascii="Arial" w:hAnsi="Arial" w:cs="Arial"/>
                <w:b/>
                <w:bCs/>
                <w:sz w:val="20"/>
                <w:szCs w:val="20"/>
              </w:rPr>
              <w:t>DANIEL HIPÓLITO AQUINO TORRES</w:t>
            </w:r>
          </w:p>
        </w:tc>
        <w:tc>
          <w:tcPr>
            <w:tcW w:w="986" w:type="dxa"/>
          </w:tcPr>
          <w:p w14:paraId="42733620" w14:textId="6B4E3C84" w:rsidR="00563FB6" w:rsidRPr="00F318F5" w:rsidRDefault="0029006D" w:rsidP="00C44B9A">
            <w:pPr>
              <w:spacing w:after="0" w:line="276" w:lineRule="auto"/>
              <w:jc w:val="center"/>
              <w:rPr>
                <w:rFonts w:ascii="Arial" w:hAnsi="Arial" w:cs="Arial"/>
                <w:b/>
                <w:bCs/>
                <w:sz w:val="20"/>
                <w:szCs w:val="20"/>
              </w:rPr>
            </w:pPr>
            <w:r w:rsidRPr="00F318F5">
              <w:rPr>
                <w:rFonts w:ascii="Arial" w:hAnsi="Arial" w:cs="Arial"/>
                <w:b/>
                <w:bCs/>
                <w:sz w:val="20"/>
                <w:szCs w:val="20"/>
              </w:rPr>
              <w:t>497</w:t>
            </w:r>
          </w:p>
        </w:tc>
      </w:tr>
    </w:tbl>
    <w:bookmarkEnd w:id="16"/>
    <w:p w14:paraId="7D49AED8" w14:textId="33747656" w:rsidR="00A426C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p w14:paraId="648A464F" w14:textId="17E66732" w:rsidR="0029006D" w:rsidRDefault="0029006D" w:rsidP="0029006D">
      <w:pPr>
        <w:spacing w:after="0" w:line="276" w:lineRule="auto"/>
        <w:rPr>
          <w:rFonts w:ascii="Arial" w:hAnsi="Arial" w:cs="Arial"/>
          <w:sz w:val="24"/>
          <w:szCs w:val="24"/>
        </w:rPr>
      </w:pPr>
      <w:r w:rsidRPr="0029006D">
        <w:rPr>
          <w:rFonts w:ascii="Arial" w:hAnsi="Arial" w:cs="Arial"/>
          <w:sz w:val="24"/>
          <w:szCs w:val="24"/>
        </w:rPr>
        <w:t xml:space="preserve">En </w:t>
      </w:r>
      <w:r w:rsidR="00A50CDF">
        <w:rPr>
          <w:rFonts w:ascii="Arial" w:hAnsi="Arial" w:cs="Arial"/>
          <w:sz w:val="24"/>
          <w:szCs w:val="24"/>
        </w:rPr>
        <w:t xml:space="preserve">lo que respecta a las </w:t>
      </w:r>
      <w:r>
        <w:rPr>
          <w:rFonts w:ascii="Arial" w:hAnsi="Arial" w:cs="Arial"/>
          <w:sz w:val="24"/>
          <w:szCs w:val="24"/>
        </w:rPr>
        <w:t>concejalías faltantes</w:t>
      </w:r>
      <w:r w:rsidR="00A50CDF">
        <w:rPr>
          <w:rFonts w:ascii="Arial" w:hAnsi="Arial" w:cs="Arial"/>
          <w:sz w:val="24"/>
          <w:szCs w:val="24"/>
        </w:rPr>
        <w:t>, la Asamblea determin</w:t>
      </w:r>
      <w:r w:rsidR="0077306B">
        <w:rPr>
          <w:rFonts w:ascii="Arial" w:hAnsi="Arial" w:cs="Arial"/>
          <w:sz w:val="24"/>
          <w:szCs w:val="24"/>
        </w:rPr>
        <w:t>ó</w:t>
      </w:r>
      <w:r w:rsidR="00A50CDF">
        <w:rPr>
          <w:rFonts w:ascii="Arial" w:hAnsi="Arial" w:cs="Arial"/>
          <w:sz w:val="24"/>
          <w:szCs w:val="24"/>
        </w:rPr>
        <w:t xml:space="preserve"> se realizara </w:t>
      </w:r>
      <w:r w:rsidR="00A50CDF" w:rsidRPr="00A50CDF">
        <w:rPr>
          <w:rFonts w:ascii="Arial" w:hAnsi="Arial" w:cs="Arial"/>
          <w:b/>
          <w:bCs/>
          <w:sz w:val="24"/>
          <w:szCs w:val="24"/>
        </w:rPr>
        <w:t xml:space="preserve">mediante ternas y </w:t>
      </w:r>
      <w:r w:rsidRPr="00A50CDF">
        <w:rPr>
          <w:rFonts w:ascii="Arial" w:hAnsi="Arial" w:cs="Arial"/>
          <w:b/>
          <w:bCs/>
          <w:sz w:val="24"/>
          <w:szCs w:val="24"/>
        </w:rPr>
        <w:t>voto a mano alzada</w:t>
      </w:r>
      <w:r>
        <w:rPr>
          <w:rFonts w:ascii="Arial" w:hAnsi="Arial" w:cs="Arial"/>
          <w:sz w:val="24"/>
          <w:szCs w:val="24"/>
        </w:rPr>
        <w:t>, por lo que una vez realizadas las propuestas y emitida la votación se obtuvieron los siguientes resultados:</w:t>
      </w:r>
    </w:p>
    <w:p w14:paraId="38630CFB" w14:textId="77777777" w:rsidR="0029006D" w:rsidRDefault="0029006D" w:rsidP="00C44B9A">
      <w:pPr>
        <w:spacing w:after="0" w:line="276" w:lineRule="auto"/>
        <w:rPr>
          <w:rFonts w:ascii="Arial" w:hAnsi="Arial" w:cs="Arial"/>
          <w:sz w:val="24"/>
          <w:szCs w:val="24"/>
          <w:highlight w:val="yellow"/>
        </w:rPr>
      </w:pPr>
    </w:p>
    <w:tbl>
      <w:tblPr>
        <w:tblStyle w:val="Tablaconcuadrcula"/>
        <w:tblW w:w="3369" w:type="pct"/>
        <w:jc w:val="center"/>
        <w:tblLook w:val="04A0" w:firstRow="1" w:lastRow="0" w:firstColumn="1" w:lastColumn="0" w:noHBand="0" w:noVBand="1"/>
      </w:tblPr>
      <w:tblGrid>
        <w:gridCol w:w="4248"/>
        <w:gridCol w:w="1700"/>
      </w:tblGrid>
      <w:tr w:rsidR="00056DEA" w:rsidRPr="008D6D5C" w14:paraId="7E146C6A" w14:textId="77777777" w:rsidTr="006F68C0">
        <w:trPr>
          <w:jc w:val="center"/>
        </w:trPr>
        <w:tc>
          <w:tcPr>
            <w:tcW w:w="5000" w:type="pct"/>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A01625" w14:paraId="5A975911" w14:textId="77777777" w:rsidTr="006F68C0">
        <w:trPr>
          <w:jc w:val="center"/>
        </w:trPr>
        <w:tc>
          <w:tcPr>
            <w:tcW w:w="3571" w:type="pct"/>
            <w:shd w:val="clear" w:color="auto" w:fill="AEAAAA" w:themeFill="background2" w:themeFillShade="BF"/>
          </w:tcPr>
          <w:p w14:paraId="709016D7" w14:textId="25094C96"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PROPIETARIOS/AS</w:t>
            </w:r>
          </w:p>
        </w:tc>
        <w:tc>
          <w:tcPr>
            <w:tcW w:w="1429" w:type="pct"/>
            <w:shd w:val="clear" w:color="auto" w:fill="AEAAAA" w:themeFill="background2" w:themeFillShade="BF"/>
          </w:tcPr>
          <w:p w14:paraId="62C92B84" w14:textId="5A14E6F5"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056DEA" w:rsidRPr="00A01625" w14:paraId="5DA69956" w14:textId="77777777" w:rsidTr="006F68C0">
        <w:trPr>
          <w:jc w:val="center"/>
        </w:trPr>
        <w:tc>
          <w:tcPr>
            <w:tcW w:w="3571" w:type="pct"/>
          </w:tcPr>
          <w:p w14:paraId="7B40D383" w14:textId="3979757D" w:rsidR="00056DEA"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lastRenderedPageBreak/>
              <w:t>JOAQUÍN MÉNDEZ SÁNCHEZ</w:t>
            </w:r>
          </w:p>
        </w:tc>
        <w:tc>
          <w:tcPr>
            <w:tcW w:w="1429" w:type="pct"/>
          </w:tcPr>
          <w:p w14:paraId="00FF4FD7" w14:textId="3D2EDE21" w:rsidR="00056DEA"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70</w:t>
            </w:r>
          </w:p>
        </w:tc>
      </w:tr>
      <w:tr w:rsidR="00056DEA" w:rsidRPr="00A01625" w14:paraId="21FB9A88" w14:textId="77777777" w:rsidTr="006F68C0">
        <w:trPr>
          <w:jc w:val="center"/>
        </w:trPr>
        <w:tc>
          <w:tcPr>
            <w:tcW w:w="3571" w:type="pct"/>
          </w:tcPr>
          <w:p w14:paraId="5B5554DA" w14:textId="7EDF53E0" w:rsidR="00056DEA" w:rsidRPr="00A01625" w:rsidRDefault="00A01625" w:rsidP="00C44B9A">
            <w:pPr>
              <w:spacing w:after="0" w:line="276" w:lineRule="auto"/>
              <w:jc w:val="left"/>
              <w:rPr>
                <w:rFonts w:ascii="Arial" w:hAnsi="Arial" w:cs="Arial"/>
                <w:b/>
                <w:bCs/>
                <w:sz w:val="20"/>
                <w:szCs w:val="20"/>
              </w:rPr>
            </w:pPr>
            <w:r w:rsidRPr="00A01625">
              <w:rPr>
                <w:rFonts w:ascii="Arial" w:hAnsi="Arial" w:cs="Arial"/>
                <w:b/>
                <w:bCs/>
                <w:sz w:val="20"/>
                <w:szCs w:val="20"/>
              </w:rPr>
              <w:t>CLAUDIA ESTELA MÉNDEZ SÁNCHEZ</w:t>
            </w:r>
          </w:p>
        </w:tc>
        <w:tc>
          <w:tcPr>
            <w:tcW w:w="1429" w:type="pct"/>
          </w:tcPr>
          <w:p w14:paraId="73A527FA" w14:textId="4E8EFEF5"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336</w:t>
            </w:r>
          </w:p>
        </w:tc>
      </w:tr>
      <w:tr w:rsidR="00056DEA" w:rsidRPr="00A01625" w14:paraId="0E152B56" w14:textId="77777777" w:rsidTr="006F68C0">
        <w:trPr>
          <w:jc w:val="center"/>
        </w:trPr>
        <w:tc>
          <w:tcPr>
            <w:tcW w:w="3571" w:type="pct"/>
          </w:tcPr>
          <w:p w14:paraId="4C641EDC" w14:textId="592F10C1" w:rsidR="00056DEA"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t>CANUTO MÉNDEZ</w:t>
            </w:r>
            <w:r w:rsidR="0077306B">
              <w:rPr>
                <w:rFonts w:ascii="Arial" w:hAnsi="Arial" w:cs="Arial"/>
                <w:sz w:val="20"/>
                <w:szCs w:val="20"/>
              </w:rPr>
              <w:t xml:space="preserve"> AQUINO</w:t>
            </w:r>
          </w:p>
        </w:tc>
        <w:tc>
          <w:tcPr>
            <w:tcW w:w="1429" w:type="pct"/>
          </w:tcPr>
          <w:p w14:paraId="3800B464" w14:textId="00D29971" w:rsidR="00056DEA"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45</w:t>
            </w:r>
          </w:p>
        </w:tc>
      </w:tr>
    </w:tbl>
    <w:p w14:paraId="6CD46DCA" w14:textId="511E5FAA" w:rsidR="00056DEA" w:rsidRPr="00A01625" w:rsidRDefault="00056DEA" w:rsidP="00C44B9A">
      <w:pPr>
        <w:spacing w:after="0" w:line="276" w:lineRule="auto"/>
        <w:rPr>
          <w:rFonts w:ascii="Arial" w:hAnsi="Arial" w:cs="Arial"/>
          <w:sz w:val="24"/>
          <w:szCs w:val="24"/>
          <w:highlight w:val="yellow"/>
        </w:rPr>
      </w:pPr>
    </w:p>
    <w:tbl>
      <w:tblPr>
        <w:tblStyle w:val="Tablaconcuadrcula"/>
        <w:tblW w:w="3369" w:type="pct"/>
        <w:jc w:val="center"/>
        <w:tblLook w:val="04A0" w:firstRow="1" w:lastRow="0" w:firstColumn="1" w:lastColumn="0" w:noHBand="0" w:noVBand="1"/>
      </w:tblPr>
      <w:tblGrid>
        <w:gridCol w:w="4248"/>
        <w:gridCol w:w="1700"/>
      </w:tblGrid>
      <w:tr w:rsidR="00056DEA" w:rsidRPr="00A01625" w14:paraId="36300376" w14:textId="77777777" w:rsidTr="006F68C0">
        <w:trPr>
          <w:jc w:val="center"/>
        </w:trPr>
        <w:tc>
          <w:tcPr>
            <w:tcW w:w="5000" w:type="pct"/>
            <w:gridSpan w:val="2"/>
            <w:shd w:val="clear" w:color="auto" w:fill="AEAAAA" w:themeFill="background2" w:themeFillShade="BF"/>
          </w:tcPr>
          <w:p w14:paraId="27DBCC0E" w14:textId="37F78A8B"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REGIDURÍA DE HACIENDA Y DESARROLLO ECONOMICO</w:t>
            </w:r>
          </w:p>
        </w:tc>
      </w:tr>
      <w:tr w:rsidR="00056DEA" w:rsidRPr="00A01625" w14:paraId="6181BF34" w14:textId="77777777" w:rsidTr="006F68C0">
        <w:trPr>
          <w:jc w:val="center"/>
        </w:trPr>
        <w:tc>
          <w:tcPr>
            <w:tcW w:w="3571" w:type="pct"/>
            <w:shd w:val="clear" w:color="auto" w:fill="AEAAAA" w:themeFill="background2" w:themeFillShade="BF"/>
          </w:tcPr>
          <w:p w14:paraId="6B019F8E" w14:textId="1F083DAD"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PROPIETARIOS/AS</w:t>
            </w:r>
          </w:p>
        </w:tc>
        <w:tc>
          <w:tcPr>
            <w:tcW w:w="1429" w:type="pct"/>
            <w:shd w:val="clear" w:color="auto" w:fill="AEAAAA" w:themeFill="background2" w:themeFillShade="BF"/>
          </w:tcPr>
          <w:p w14:paraId="3852F4AF" w14:textId="293A08A3"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056DEA" w:rsidRPr="00A01625" w14:paraId="105F35C3" w14:textId="77777777" w:rsidTr="006F68C0">
        <w:trPr>
          <w:jc w:val="center"/>
        </w:trPr>
        <w:tc>
          <w:tcPr>
            <w:tcW w:w="3571" w:type="pct"/>
          </w:tcPr>
          <w:p w14:paraId="499121BB" w14:textId="3BB29A26" w:rsidR="00056DEA" w:rsidRPr="00A01625" w:rsidRDefault="00A01625" w:rsidP="00C44B9A">
            <w:pPr>
              <w:spacing w:after="0" w:line="276" w:lineRule="auto"/>
              <w:jc w:val="left"/>
              <w:rPr>
                <w:rFonts w:ascii="Arial" w:hAnsi="Arial" w:cs="Arial"/>
                <w:b/>
                <w:bCs/>
                <w:sz w:val="20"/>
                <w:szCs w:val="20"/>
              </w:rPr>
            </w:pPr>
            <w:r w:rsidRPr="00A01625">
              <w:rPr>
                <w:rFonts w:ascii="Arial" w:hAnsi="Arial" w:cs="Arial"/>
                <w:b/>
                <w:bCs/>
                <w:sz w:val="20"/>
                <w:szCs w:val="20"/>
              </w:rPr>
              <w:t>MARCO ANTONIO L</w:t>
            </w:r>
            <w:r w:rsidR="00185BC6">
              <w:rPr>
                <w:rFonts w:ascii="Arial" w:hAnsi="Arial" w:cs="Arial"/>
                <w:b/>
                <w:bCs/>
                <w:sz w:val="20"/>
                <w:szCs w:val="20"/>
              </w:rPr>
              <w:t>Á</w:t>
            </w:r>
            <w:r w:rsidR="00EB7D2B">
              <w:rPr>
                <w:rFonts w:ascii="Arial" w:hAnsi="Arial" w:cs="Arial"/>
                <w:b/>
                <w:bCs/>
                <w:sz w:val="20"/>
                <w:szCs w:val="20"/>
              </w:rPr>
              <w:t>S</w:t>
            </w:r>
            <w:r w:rsidRPr="00A01625">
              <w:rPr>
                <w:rFonts w:ascii="Arial" w:hAnsi="Arial" w:cs="Arial"/>
                <w:b/>
                <w:bCs/>
                <w:sz w:val="20"/>
                <w:szCs w:val="20"/>
              </w:rPr>
              <w:t>CAREZ AQUINO</w:t>
            </w:r>
          </w:p>
        </w:tc>
        <w:tc>
          <w:tcPr>
            <w:tcW w:w="1429" w:type="pct"/>
          </w:tcPr>
          <w:p w14:paraId="5FC7D5BA" w14:textId="05DFD94B" w:rsidR="00056DEA"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281</w:t>
            </w:r>
          </w:p>
        </w:tc>
      </w:tr>
      <w:tr w:rsidR="00056DEA" w:rsidRPr="00A01625" w14:paraId="590421A9" w14:textId="77777777" w:rsidTr="006F68C0">
        <w:trPr>
          <w:jc w:val="center"/>
        </w:trPr>
        <w:tc>
          <w:tcPr>
            <w:tcW w:w="3571" w:type="pct"/>
          </w:tcPr>
          <w:p w14:paraId="2F9E309D" w14:textId="197A5A1B" w:rsidR="00056DEA"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t>MANUEL CRUZ LÓPEZ</w:t>
            </w:r>
          </w:p>
        </w:tc>
        <w:tc>
          <w:tcPr>
            <w:tcW w:w="1429" w:type="pct"/>
          </w:tcPr>
          <w:p w14:paraId="62BBC868" w14:textId="51B759A8" w:rsidR="00056DEA"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44</w:t>
            </w:r>
          </w:p>
        </w:tc>
      </w:tr>
      <w:tr w:rsidR="00056DEA" w:rsidRPr="00A01625" w14:paraId="6BB4E4E0" w14:textId="77777777" w:rsidTr="006F68C0">
        <w:trPr>
          <w:jc w:val="center"/>
        </w:trPr>
        <w:tc>
          <w:tcPr>
            <w:tcW w:w="3571" w:type="pct"/>
          </w:tcPr>
          <w:p w14:paraId="0E8C2F1B" w14:textId="09B228AF" w:rsidR="00056DEA"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t>SUSANA FABIOLA MÉNDEZ SÁNCHEZ</w:t>
            </w:r>
          </w:p>
        </w:tc>
        <w:tc>
          <w:tcPr>
            <w:tcW w:w="1429" w:type="pct"/>
          </w:tcPr>
          <w:p w14:paraId="32F7E910" w14:textId="3C00E2F0" w:rsidR="00056DEA"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56</w:t>
            </w:r>
          </w:p>
        </w:tc>
      </w:tr>
    </w:tbl>
    <w:p w14:paraId="1548E091" w14:textId="0E332468" w:rsidR="00056DEA" w:rsidRPr="00A01625" w:rsidRDefault="00056DEA" w:rsidP="00C44B9A">
      <w:pPr>
        <w:spacing w:after="0" w:line="276" w:lineRule="auto"/>
        <w:rPr>
          <w:rFonts w:ascii="Arial" w:hAnsi="Arial" w:cs="Arial"/>
          <w:sz w:val="24"/>
          <w:szCs w:val="24"/>
          <w:highlight w:val="yellow"/>
        </w:rPr>
      </w:pPr>
    </w:p>
    <w:tbl>
      <w:tblPr>
        <w:tblStyle w:val="Tablaconcuadrcula"/>
        <w:tblW w:w="3397" w:type="pct"/>
        <w:jc w:val="center"/>
        <w:tblLook w:val="04A0" w:firstRow="1" w:lastRow="0" w:firstColumn="1" w:lastColumn="0" w:noHBand="0" w:noVBand="1"/>
      </w:tblPr>
      <w:tblGrid>
        <w:gridCol w:w="4292"/>
        <w:gridCol w:w="1706"/>
      </w:tblGrid>
      <w:tr w:rsidR="00D317DC" w:rsidRPr="00A01625" w14:paraId="73D2A60E" w14:textId="77777777" w:rsidTr="006F68C0">
        <w:trPr>
          <w:jc w:val="center"/>
        </w:trPr>
        <w:tc>
          <w:tcPr>
            <w:tcW w:w="5000" w:type="pct"/>
            <w:gridSpan w:val="2"/>
            <w:shd w:val="clear" w:color="auto" w:fill="AEAAAA" w:themeFill="background2" w:themeFillShade="BF"/>
          </w:tcPr>
          <w:p w14:paraId="6C898C27" w14:textId="5CCDD543" w:rsidR="00D317DC"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REGIDURÍA DE SEGURIDAD PUBLICA Y BIENESTAR SOCIAL</w:t>
            </w:r>
          </w:p>
        </w:tc>
      </w:tr>
      <w:tr w:rsidR="00D317DC" w:rsidRPr="00A01625" w14:paraId="5E9502AC" w14:textId="77777777" w:rsidTr="006F68C0">
        <w:trPr>
          <w:jc w:val="center"/>
        </w:trPr>
        <w:tc>
          <w:tcPr>
            <w:tcW w:w="3578" w:type="pct"/>
            <w:shd w:val="clear" w:color="auto" w:fill="AEAAAA" w:themeFill="background2" w:themeFillShade="BF"/>
          </w:tcPr>
          <w:p w14:paraId="73396AE2" w14:textId="17BDA004" w:rsidR="00D317DC"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PROPIETARIOS/AS</w:t>
            </w:r>
          </w:p>
        </w:tc>
        <w:tc>
          <w:tcPr>
            <w:tcW w:w="1422" w:type="pct"/>
            <w:shd w:val="clear" w:color="auto" w:fill="AEAAAA" w:themeFill="background2" w:themeFillShade="BF"/>
          </w:tcPr>
          <w:p w14:paraId="7CC64D6B" w14:textId="6A89610E" w:rsidR="00D317DC"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F318F5" w:rsidRPr="00A01625" w14:paraId="3B07097C" w14:textId="77777777" w:rsidTr="006F68C0">
        <w:trPr>
          <w:jc w:val="center"/>
        </w:trPr>
        <w:tc>
          <w:tcPr>
            <w:tcW w:w="3578" w:type="pct"/>
          </w:tcPr>
          <w:p w14:paraId="1594639E" w14:textId="140530DC" w:rsidR="00F318F5" w:rsidRPr="00A01625" w:rsidRDefault="00A01625" w:rsidP="00F318F5">
            <w:pPr>
              <w:spacing w:after="0" w:line="276" w:lineRule="auto"/>
              <w:jc w:val="left"/>
              <w:rPr>
                <w:rFonts w:ascii="Arial" w:hAnsi="Arial" w:cs="Arial"/>
                <w:sz w:val="20"/>
                <w:szCs w:val="20"/>
              </w:rPr>
            </w:pPr>
            <w:r w:rsidRPr="00A01625">
              <w:rPr>
                <w:rFonts w:ascii="Arial" w:hAnsi="Arial" w:cs="Arial"/>
                <w:sz w:val="20"/>
                <w:szCs w:val="20"/>
              </w:rPr>
              <w:t>JOAQUÍN MÉNDEZ SÁNCHEZ</w:t>
            </w:r>
          </w:p>
        </w:tc>
        <w:tc>
          <w:tcPr>
            <w:tcW w:w="1422" w:type="pct"/>
          </w:tcPr>
          <w:p w14:paraId="78BE63C9" w14:textId="21B9E5A6" w:rsidR="00F318F5" w:rsidRPr="00A01625" w:rsidRDefault="00A01625" w:rsidP="00F318F5">
            <w:pPr>
              <w:spacing w:after="0" w:line="276" w:lineRule="auto"/>
              <w:jc w:val="center"/>
              <w:rPr>
                <w:rFonts w:ascii="Arial" w:hAnsi="Arial" w:cs="Arial"/>
                <w:sz w:val="20"/>
                <w:szCs w:val="20"/>
              </w:rPr>
            </w:pPr>
            <w:r w:rsidRPr="00A01625">
              <w:rPr>
                <w:rFonts w:ascii="Arial" w:hAnsi="Arial" w:cs="Arial"/>
                <w:sz w:val="20"/>
                <w:szCs w:val="20"/>
              </w:rPr>
              <w:t>24</w:t>
            </w:r>
          </w:p>
        </w:tc>
      </w:tr>
      <w:tr w:rsidR="00D317DC" w:rsidRPr="00A01625" w14:paraId="41415A22" w14:textId="77777777" w:rsidTr="006F68C0">
        <w:trPr>
          <w:jc w:val="center"/>
        </w:trPr>
        <w:tc>
          <w:tcPr>
            <w:tcW w:w="3578" w:type="pct"/>
          </w:tcPr>
          <w:p w14:paraId="1803B071" w14:textId="4DD085A9" w:rsidR="00D317DC"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t>EVARISTO GARCIA ARAG</w:t>
            </w:r>
            <w:r w:rsidR="00185BC6">
              <w:rPr>
                <w:rFonts w:ascii="Arial" w:hAnsi="Arial" w:cs="Arial"/>
                <w:sz w:val="20"/>
                <w:szCs w:val="20"/>
              </w:rPr>
              <w:t>Ó</w:t>
            </w:r>
            <w:r w:rsidRPr="00A01625">
              <w:rPr>
                <w:rFonts w:ascii="Arial" w:hAnsi="Arial" w:cs="Arial"/>
                <w:sz w:val="20"/>
                <w:szCs w:val="20"/>
              </w:rPr>
              <w:t>N</w:t>
            </w:r>
          </w:p>
        </w:tc>
        <w:tc>
          <w:tcPr>
            <w:tcW w:w="1422" w:type="pct"/>
          </w:tcPr>
          <w:p w14:paraId="6094A316" w14:textId="2EB8AC99" w:rsidR="00D317DC"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47</w:t>
            </w:r>
          </w:p>
        </w:tc>
      </w:tr>
      <w:tr w:rsidR="00D317DC" w:rsidRPr="00A01625" w14:paraId="35CE2C77" w14:textId="77777777" w:rsidTr="006F68C0">
        <w:trPr>
          <w:jc w:val="center"/>
        </w:trPr>
        <w:tc>
          <w:tcPr>
            <w:tcW w:w="3578" w:type="pct"/>
          </w:tcPr>
          <w:p w14:paraId="032BADB6" w14:textId="69D346B9" w:rsidR="00D317DC" w:rsidRPr="00A01625" w:rsidRDefault="006F68C0" w:rsidP="00C44B9A">
            <w:pPr>
              <w:spacing w:after="0" w:line="276" w:lineRule="auto"/>
              <w:jc w:val="left"/>
              <w:rPr>
                <w:rFonts w:ascii="Arial" w:hAnsi="Arial" w:cs="Arial"/>
                <w:b/>
                <w:bCs/>
                <w:sz w:val="20"/>
                <w:szCs w:val="20"/>
              </w:rPr>
            </w:pPr>
            <w:r>
              <w:rPr>
                <w:rFonts w:ascii="Arial" w:hAnsi="Arial" w:cs="Arial"/>
                <w:b/>
                <w:bCs/>
                <w:sz w:val="20"/>
                <w:szCs w:val="20"/>
              </w:rPr>
              <w:t>C</w:t>
            </w:r>
            <w:r w:rsidR="00185BC6">
              <w:rPr>
                <w:rFonts w:ascii="Arial" w:hAnsi="Arial" w:cs="Arial"/>
                <w:b/>
                <w:bCs/>
                <w:sz w:val="20"/>
                <w:szCs w:val="20"/>
              </w:rPr>
              <w:t>Á</w:t>
            </w:r>
            <w:r>
              <w:rPr>
                <w:rFonts w:ascii="Arial" w:hAnsi="Arial" w:cs="Arial"/>
                <w:b/>
                <w:bCs/>
                <w:sz w:val="20"/>
                <w:szCs w:val="20"/>
              </w:rPr>
              <w:t>NDI</w:t>
            </w:r>
            <w:r w:rsidR="00EB7D2B">
              <w:rPr>
                <w:rFonts w:ascii="Arial" w:hAnsi="Arial" w:cs="Arial"/>
                <w:b/>
                <w:bCs/>
                <w:sz w:val="20"/>
                <w:szCs w:val="20"/>
              </w:rPr>
              <w:t>DO</w:t>
            </w:r>
            <w:r>
              <w:rPr>
                <w:rFonts w:ascii="Arial" w:hAnsi="Arial" w:cs="Arial"/>
                <w:b/>
                <w:bCs/>
                <w:sz w:val="20"/>
                <w:szCs w:val="20"/>
              </w:rPr>
              <w:t xml:space="preserve"> </w:t>
            </w:r>
            <w:r w:rsidR="00A01625" w:rsidRPr="00A01625">
              <w:rPr>
                <w:rFonts w:ascii="Arial" w:hAnsi="Arial" w:cs="Arial"/>
                <w:b/>
                <w:bCs/>
                <w:sz w:val="20"/>
                <w:szCs w:val="20"/>
              </w:rPr>
              <w:t>CORNELIO ROBLES L</w:t>
            </w:r>
            <w:r w:rsidR="00185BC6">
              <w:rPr>
                <w:rFonts w:ascii="Arial" w:hAnsi="Arial" w:cs="Arial"/>
                <w:b/>
                <w:bCs/>
                <w:sz w:val="20"/>
                <w:szCs w:val="20"/>
              </w:rPr>
              <w:t>Á</w:t>
            </w:r>
            <w:r w:rsidR="00A01625" w:rsidRPr="00A01625">
              <w:rPr>
                <w:rFonts w:ascii="Arial" w:hAnsi="Arial" w:cs="Arial"/>
                <w:b/>
                <w:bCs/>
                <w:sz w:val="20"/>
                <w:szCs w:val="20"/>
              </w:rPr>
              <w:t>SCAREZ</w:t>
            </w:r>
          </w:p>
        </w:tc>
        <w:tc>
          <w:tcPr>
            <w:tcW w:w="1422" w:type="pct"/>
          </w:tcPr>
          <w:p w14:paraId="3DB3CD0C" w14:textId="23B394F2" w:rsidR="00D317DC"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277</w:t>
            </w:r>
          </w:p>
        </w:tc>
      </w:tr>
    </w:tbl>
    <w:p w14:paraId="5B0867F8" w14:textId="58091F65" w:rsidR="00D317DC" w:rsidRPr="00A01625" w:rsidRDefault="00D317DC" w:rsidP="00C44B9A">
      <w:pPr>
        <w:spacing w:after="0" w:line="276" w:lineRule="auto"/>
        <w:rPr>
          <w:rFonts w:ascii="Arial" w:hAnsi="Arial" w:cs="Arial"/>
          <w:sz w:val="24"/>
          <w:szCs w:val="24"/>
          <w:highlight w:val="yellow"/>
        </w:rPr>
      </w:pPr>
    </w:p>
    <w:tbl>
      <w:tblPr>
        <w:tblStyle w:val="Tablaconcuadrcula"/>
        <w:tblW w:w="3397" w:type="pct"/>
        <w:jc w:val="center"/>
        <w:tblLook w:val="04A0" w:firstRow="1" w:lastRow="0" w:firstColumn="1" w:lastColumn="0" w:noHBand="0" w:noVBand="1"/>
      </w:tblPr>
      <w:tblGrid>
        <w:gridCol w:w="4292"/>
        <w:gridCol w:w="1706"/>
      </w:tblGrid>
      <w:tr w:rsidR="00AA6A2E" w:rsidRPr="00A01625" w14:paraId="0DE7DEF2" w14:textId="77777777" w:rsidTr="006F68C0">
        <w:trPr>
          <w:jc w:val="center"/>
        </w:trPr>
        <w:tc>
          <w:tcPr>
            <w:tcW w:w="5000" w:type="pct"/>
            <w:gridSpan w:val="2"/>
            <w:shd w:val="clear" w:color="auto" w:fill="AEAAAA" w:themeFill="background2" w:themeFillShade="BF"/>
          </w:tcPr>
          <w:p w14:paraId="3215EB12" w14:textId="247EA373" w:rsidR="00AA6A2E"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REGIDURÍA DE OBRAS PUBLICAS, DESARROLLO URBANO Y SERVICIOS MUNICIPALES</w:t>
            </w:r>
          </w:p>
        </w:tc>
      </w:tr>
      <w:tr w:rsidR="00AA6A2E" w:rsidRPr="00A01625" w14:paraId="7109595E" w14:textId="77777777" w:rsidTr="006F68C0">
        <w:trPr>
          <w:jc w:val="center"/>
        </w:trPr>
        <w:tc>
          <w:tcPr>
            <w:tcW w:w="3578" w:type="pct"/>
            <w:shd w:val="clear" w:color="auto" w:fill="AEAAAA" w:themeFill="background2" w:themeFillShade="BF"/>
          </w:tcPr>
          <w:p w14:paraId="6E52A447" w14:textId="2D1230CC" w:rsidR="00AA6A2E"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PROPIETARIOS/AS</w:t>
            </w:r>
          </w:p>
        </w:tc>
        <w:tc>
          <w:tcPr>
            <w:tcW w:w="1422" w:type="pct"/>
            <w:shd w:val="clear" w:color="auto" w:fill="AEAAAA" w:themeFill="background2" w:themeFillShade="BF"/>
          </w:tcPr>
          <w:p w14:paraId="73752B41" w14:textId="0CC488A0" w:rsidR="00AA6A2E"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AA6A2E" w:rsidRPr="00A01625" w14:paraId="7EB5341D" w14:textId="77777777" w:rsidTr="006F68C0">
        <w:trPr>
          <w:jc w:val="center"/>
        </w:trPr>
        <w:tc>
          <w:tcPr>
            <w:tcW w:w="3578" w:type="pct"/>
          </w:tcPr>
          <w:p w14:paraId="0EB655A0" w14:textId="694D1D84" w:rsidR="00AA6A2E" w:rsidRPr="00A01625" w:rsidRDefault="00A01625" w:rsidP="00C44B9A">
            <w:pPr>
              <w:spacing w:after="0" w:line="276" w:lineRule="auto"/>
              <w:jc w:val="left"/>
              <w:rPr>
                <w:rFonts w:ascii="Arial" w:hAnsi="Arial" w:cs="Arial"/>
                <w:b/>
                <w:bCs/>
                <w:sz w:val="20"/>
                <w:szCs w:val="20"/>
              </w:rPr>
            </w:pPr>
            <w:r w:rsidRPr="00A01625">
              <w:rPr>
                <w:rFonts w:ascii="Arial" w:hAnsi="Arial" w:cs="Arial"/>
                <w:b/>
                <w:bCs/>
                <w:sz w:val="20"/>
                <w:szCs w:val="20"/>
              </w:rPr>
              <w:t xml:space="preserve">ELÍAS RODOLFO </w:t>
            </w:r>
            <w:r w:rsidR="00185BC6">
              <w:rPr>
                <w:rFonts w:ascii="Arial" w:hAnsi="Arial" w:cs="Arial"/>
                <w:b/>
                <w:bCs/>
                <w:sz w:val="20"/>
                <w:szCs w:val="20"/>
              </w:rPr>
              <w:t>LÁSCAREZ</w:t>
            </w:r>
            <w:r w:rsidRPr="00A01625">
              <w:rPr>
                <w:rFonts w:ascii="Arial" w:hAnsi="Arial" w:cs="Arial"/>
                <w:b/>
                <w:bCs/>
                <w:sz w:val="20"/>
                <w:szCs w:val="20"/>
              </w:rPr>
              <w:t xml:space="preserve"> AQUINO</w:t>
            </w:r>
          </w:p>
        </w:tc>
        <w:tc>
          <w:tcPr>
            <w:tcW w:w="1422" w:type="pct"/>
          </w:tcPr>
          <w:p w14:paraId="03FF92F3" w14:textId="2DD189D1" w:rsidR="00AA6A2E" w:rsidRPr="00A01625" w:rsidRDefault="00A01625" w:rsidP="00C44B9A">
            <w:pPr>
              <w:spacing w:after="0" w:line="276" w:lineRule="auto"/>
              <w:jc w:val="center"/>
              <w:rPr>
                <w:rFonts w:ascii="Arial" w:hAnsi="Arial" w:cs="Arial"/>
                <w:b/>
                <w:bCs/>
                <w:sz w:val="20"/>
                <w:szCs w:val="20"/>
              </w:rPr>
            </w:pPr>
            <w:r w:rsidRPr="00A01625">
              <w:rPr>
                <w:rFonts w:ascii="Arial" w:hAnsi="Arial" w:cs="Arial"/>
                <w:b/>
                <w:bCs/>
                <w:sz w:val="20"/>
                <w:szCs w:val="20"/>
              </w:rPr>
              <w:t>332</w:t>
            </w:r>
          </w:p>
        </w:tc>
      </w:tr>
      <w:tr w:rsidR="00AA6A2E" w:rsidRPr="00A01625" w14:paraId="470B5BB2" w14:textId="77777777" w:rsidTr="006F68C0">
        <w:trPr>
          <w:jc w:val="center"/>
        </w:trPr>
        <w:tc>
          <w:tcPr>
            <w:tcW w:w="3578" w:type="pct"/>
          </w:tcPr>
          <w:p w14:paraId="089D3373" w14:textId="6BA8DC38" w:rsidR="00AA6A2E"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t>RUT ELORZA AMAYA</w:t>
            </w:r>
          </w:p>
        </w:tc>
        <w:tc>
          <w:tcPr>
            <w:tcW w:w="1422" w:type="pct"/>
          </w:tcPr>
          <w:p w14:paraId="11CB8072" w14:textId="7B0A9CFA" w:rsidR="00AA6A2E"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13</w:t>
            </w:r>
          </w:p>
        </w:tc>
      </w:tr>
      <w:tr w:rsidR="00AA6A2E" w:rsidRPr="00A01625" w14:paraId="0A166AF4" w14:textId="77777777" w:rsidTr="006F68C0">
        <w:trPr>
          <w:jc w:val="center"/>
        </w:trPr>
        <w:tc>
          <w:tcPr>
            <w:tcW w:w="3578" w:type="pct"/>
          </w:tcPr>
          <w:p w14:paraId="19C9A40B" w14:textId="309EEFA3" w:rsidR="00AA6A2E" w:rsidRPr="00A01625" w:rsidRDefault="00A01625" w:rsidP="00C44B9A">
            <w:pPr>
              <w:spacing w:after="0" w:line="276" w:lineRule="auto"/>
              <w:jc w:val="left"/>
              <w:rPr>
                <w:rFonts w:ascii="Arial" w:hAnsi="Arial" w:cs="Arial"/>
                <w:sz w:val="20"/>
                <w:szCs w:val="20"/>
              </w:rPr>
            </w:pPr>
            <w:r w:rsidRPr="00A01625">
              <w:rPr>
                <w:rFonts w:ascii="Arial" w:hAnsi="Arial" w:cs="Arial"/>
                <w:sz w:val="20"/>
                <w:szCs w:val="20"/>
              </w:rPr>
              <w:t>ELVIRA FÉLIX CRUZ</w:t>
            </w:r>
          </w:p>
        </w:tc>
        <w:tc>
          <w:tcPr>
            <w:tcW w:w="1422" w:type="pct"/>
          </w:tcPr>
          <w:p w14:paraId="67A6EE72" w14:textId="53BC8421" w:rsidR="00AA6A2E" w:rsidRPr="00A01625" w:rsidRDefault="00A01625" w:rsidP="00C44B9A">
            <w:pPr>
              <w:spacing w:after="0" w:line="276" w:lineRule="auto"/>
              <w:jc w:val="center"/>
              <w:rPr>
                <w:rFonts w:ascii="Arial" w:hAnsi="Arial" w:cs="Arial"/>
                <w:sz w:val="20"/>
                <w:szCs w:val="20"/>
              </w:rPr>
            </w:pPr>
            <w:r w:rsidRPr="00A01625">
              <w:rPr>
                <w:rFonts w:ascii="Arial" w:hAnsi="Arial" w:cs="Arial"/>
                <w:sz w:val="20"/>
                <w:szCs w:val="20"/>
              </w:rPr>
              <w:t>19</w:t>
            </w:r>
          </w:p>
        </w:tc>
      </w:tr>
    </w:tbl>
    <w:p w14:paraId="4DFA4154" w14:textId="77777777" w:rsidR="00F12547" w:rsidRPr="00A01625" w:rsidRDefault="00F12547" w:rsidP="00C44B9A">
      <w:pPr>
        <w:spacing w:after="0" w:line="276" w:lineRule="auto"/>
        <w:rPr>
          <w:rFonts w:ascii="Arial" w:hAnsi="Arial" w:cs="Arial"/>
          <w:sz w:val="24"/>
          <w:szCs w:val="24"/>
        </w:rPr>
      </w:pPr>
    </w:p>
    <w:tbl>
      <w:tblPr>
        <w:tblStyle w:val="Tablaconcuadrcula"/>
        <w:tblW w:w="3397" w:type="pct"/>
        <w:jc w:val="center"/>
        <w:tblLook w:val="04A0" w:firstRow="1" w:lastRow="0" w:firstColumn="1" w:lastColumn="0" w:noHBand="0" w:noVBand="1"/>
      </w:tblPr>
      <w:tblGrid>
        <w:gridCol w:w="4292"/>
        <w:gridCol w:w="1706"/>
      </w:tblGrid>
      <w:tr w:rsidR="006D2895" w:rsidRPr="00A01625" w14:paraId="7DE5284D" w14:textId="77777777" w:rsidTr="006F68C0">
        <w:trPr>
          <w:jc w:val="center"/>
        </w:trPr>
        <w:tc>
          <w:tcPr>
            <w:tcW w:w="5000" w:type="pct"/>
            <w:gridSpan w:val="2"/>
            <w:shd w:val="clear" w:color="auto" w:fill="AEAAAA" w:themeFill="background2" w:themeFillShade="BF"/>
          </w:tcPr>
          <w:p w14:paraId="26AAB4C1" w14:textId="14C28844"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EDUCACION CULTURA Y DEPORTE</w:t>
            </w:r>
          </w:p>
        </w:tc>
      </w:tr>
      <w:tr w:rsidR="006D2895" w:rsidRPr="00A01625" w14:paraId="0FFAC8E8" w14:textId="77777777" w:rsidTr="006F68C0">
        <w:trPr>
          <w:jc w:val="center"/>
        </w:trPr>
        <w:tc>
          <w:tcPr>
            <w:tcW w:w="3578" w:type="pct"/>
            <w:shd w:val="clear" w:color="auto" w:fill="AEAAAA" w:themeFill="background2" w:themeFillShade="BF"/>
          </w:tcPr>
          <w:p w14:paraId="5B480A28" w14:textId="3B3BF411"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PROPIETARIOS/AS</w:t>
            </w:r>
          </w:p>
        </w:tc>
        <w:tc>
          <w:tcPr>
            <w:tcW w:w="1422" w:type="pct"/>
            <w:shd w:val="clear" w:color="auto" w:fill="AEAAAA" w:themeFill="background2" w:themeFillShade="BF"/>
          </w:tcPr>
          <w:p w14:paraId="75BA87DB" w14:textId="067695DE"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6D2895" w:rsidRPr="00A01625" w14:paraId="2DD2B175" w14:textId="77777777" w:rsidTr="006F68C0">
        <w:trPr>
          <w:jc w:val="center"/>
        </w:trPr>
        <w:tc>
          <w:tcPr>
            <w:tcW w:w="3578" w:type="pct"/>
          </w:tcPr>
          <w:p w14:paraId="22FA38EF" w14:textId="4722DEBF" w:rsidR="006D2895" w:rsidRPr="00A01625" w:rsidRDefault="00A01625" w:rsidP="0042495E">
            <w:pPr>
              <w:spacing w:after="0" w:line="276" w:lineRule="auto"/>
              <w:jc w:val="left"/>
              <w:rPr>
                <w:rFonts w:ascii="Arial" w:hAnsi="Arial" w:cs="Arial"/>
                <w:b/>
                <w:bCs/>
                <w:sz w:val="20"/>
                <w:szCs w:val="20"/>
              </w:rPr>
            </w:pPr>
            <w:r w:rsidRPr="00A01625">
              <w:rPr>
                <w:rFonts w:ascii="Arial" w:hAnsi="Arial" w:cs="Arial"/>
                <w:b/>
                <w:bCs/>
                <w:sz w:val="20"/>
                <w:szCs w:val="20"/>
              </w:rPr>
              <w:t>FILIBERTA MÉNDEZ PÉREZ</w:t>
            </w:r>
          </w:p>
        </w:tc>
        <w:tc>
          <w:tcPr>
            <w:tcW w:w="1422" w:type="pct"/>
          </w:tcPr>
          <w:p w14:paraId="7466FBB1" w14:textId="6B4892A5"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271</w:t>
            </w:r>
          </w:p>
        </w:tc>
      </w:tr>
      <w:tr w:rsidR="006D2895" w:rsidRPr="00A01625" w14:paraId="3A980E10" w14:textId="77777777" w:rsidTr="006F68C0">
        <w:trPr>
          <w:jc w:val="center"/>
        </w:trPr>
        <w:tc>
          <w:tcPr>
            <w:tcW w:w="3578" w:type="pct"/>
          </w:tcPr>
          <w:p w14:paraId="06EEAE99" w14:textId="032ABBE5" w:rsidR="006D2895" w:rsidRPr="00A01625" w:rsidRDefault="00A01625" w:rsidP="0042495E">
            <w:pPr>
              <w:spacing w:after="0" w:line="276" w:lineRule="auto"/>
              <w:jc w:val="left"/>
              <w:rPr>
                <w:rFonts w:ascii="Arial" w:hAnsi="Arial" w:cs="Arial"/>
                <w:sz w:val="20"/>
                <w:szCs w:val="20"/>
              </w:rPr>
            </w:pPr>
            <w:r w:rsidRPr="00A01625">
              <w:rPr>
                <w:rFonts w:ascii="Arial" w:hAnsi="Arial" w:cs="Arial"/>
                <w:sz w:val="20"/>
                <w:szCs w:val="20"/>
              </w:rPr>
              <w:t>MARÍA CRISTINA CARRILLO GUTIÉRREZ</w:t>
            </w:r>
          </w:p>
        </w:tc>
        <w:tc>
          <w:tcPr>
            <w:tcW w:w="1422" w:type="pct"/>
          </w:tcPr>
          <w:p w14:paraId="0DACD5F0" w14:textId="036703C1" w:rsidR="006D2895" w:rsidRPr="00A01625" w:rsidRDefault="00A01625" w:rsidP="0042495E">
            <w:pPr>
              <w:spacing w:after="0" w:line="276" w:lineRule="auto"/>
              <w:jc w:val="center"/>
              <w:rPr>
                <w:rFonts w:ascii="Arial" w:hAnsi="Arial" w:cs="Arial"/>
                <w:sz w:val="20"/>
                <w:szCs w:val="20"/>
              </w:rPr>
            </w:pPr>
            <w:r w:rsidRPr="00A01625">
              <w:rPr>
                <w:rFonts w:ascii="Arial" w:hAnsi="Arial" w:cs="Arial"/>
                <w:sz w:val="20"/>
                <w:szCs w:val="20"/>
              </w:rPr>
              <w:t>53</w:t>
            </w:r>
          </w:p>
        </w:tc>
      </w:tr>
      <w:tr w:rsidR="006D2895" w:rsidRPr="00A01625" w14:paraId="42EA4C7C" w14:textId="77777777" w:rsidTr="006F68C0">
        <w:trPr>
          <w:jc w:val="center"/>
        </w:trPr>
        <w:tc>
          <w:tcPr>
            <w:tcW w:w="3578" w:type="pct"/>
          </w:tcPr>
          <w:p w14:paraId="7660464A" w14:textId="771CFA96" w:rsidR="006D2895" w:rsidRPr="00A01625" w:rsidRDefault="00A01625" w:rsidP="0042495E">
            <w:pPr>
              <w:spacing w:after="0" w:line="276" w:lineRule="auto"/>
              <w:jc w:val="left"/>
              <w:rPr>
                <w:rFonts w:ascii="Arial" w:hAnsi="Arial" w:cs="Arial"/>
                <w:sz w:val="20"/>
                <w:szCs w:val="20"/>
              </w:rPr>
            </w:pPr>
            <w:r w:rsidRPr="00A01625">
              <w:rPr>
                <w:rFonts w:ascii="Arial" w:hAnsi="Arial" w:cs="Arial"/>
                <w:sz w:val="20"/>
                <w:szCs w:val="20"/>
              </w:rPr>
              <w:t>ELVIRA FÉLIX CRUZ</w:t>
            </w:r>
          </w:p>
        </w:tc>
        <w:tc>
          <w:tcPr>
            <w:tcW w:w="1422" w:type="pct"/>
          </w:tcPr>
          <w:p w14:paraId="667573D9" w14:textId="2C6A8F8D" w:rsidR="006D2895" w:rsidRPr="00A01625" w:rsidRDefault="00A01625" w:rsidP="0042495E">
            <w:pPr>
              <w:spacing w:after="0" w:line="276" w:lineRule="auto"/>
              <w:jc w:val="center"/>
              <w:rPr>
                <w:rFonts w:ascii="Arial" w:hAnsi="Arial" w:cs="Arial"/>
                <w:sz w:val="20"/>
                <w:szCs w:val="20"/>
              </w:rPr>
            </w:pPr>
            <w:r w:rsidRPr="00A01625">
              <w:rPr>
                <w:rFonts w:ascii="Arial" w:hAnsi="Arial" w:cs="Arial"/>
                <w:sz w:val="20"/>
                <w:szCs w:val="20"/>
              </w:rPr>
              <w:t>20</w:t>
            </w:r>
          </w:p>
        </w:tc>
      </w:tr>
    </w:tbl>
    <w:p w14:paraId="1CF9652A" w14:textId="3185062B" w:rsidR="006D2895" w:rsidRPr="00A01625" w:rsidRDefault="006D2895" w:rsidP="00C44B9A">
      <w:pPr>
        <w:spacing w:after="0" w:line="276" w:lineRule="auto"/>
        <w:rPr>
          <w:rFonts w:ascii="Arial" w:hAnsi="Arial" w:cs="Arial"/>
          <w:sz w:val="24"/>
          <w:szCs w:val="24"/>
        </w:rPr>
      </w:pPr>
    </w:p>
    <w:tbl>
      <w:tblPr>
        <w:tblStyle w:val="Tablaconcuadrcula"/>
        <w:tblW w:w="3397" w:type="pct"/>
        <w:jc w:val="center"/>
        <w:tblLook w:val="04A0" w:firstRow="1" w:lastRow="0" w:firstColumn="1" w:lastColumn="0" w:noHBand="0" w:noVBand="1"/>
      </w:tblPr>
      <w:tblGrid>
        <w:gridCol w:w="4292"/>
        <w:gridCol w:w="1706"/>
      </w:tblGrid>
      <w:tr w:rsidR="006D2895" w:rsidRPr="00A01625" w14:paraId="0B990D43" w14:textId="77777777" w:rsidTr="006F68C0">
        <w:trPr>
          <w:jc w:val="center"/>
        </w:trPr>
        <w:tc>
          <w:tcPr>
            <w:tcW w:w="5000" w:type="pct"/>
            <w:gridSpan w:val="2"/>
            <w:shd w:val="clear" w:color="auto" w:fill="AEAAAA" w:themeFill="background2" w:themeFillShade="BF"/>
          </w:tcPr>
          <w:p w14:paraId="5B5CA0FE" w14:textId="796E794D"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SALUD, INHUMACIONES Y MEDIO AMBIENTE</w:t>
            </w:r>
          </w:p>
        </w:tc>
      </w:tr>
      <w:tr w:rsidR="006D2895" w:rsidRPr="00A01625" w14:paraId="5C7D3EAE" w14:textId="77777777" w:rsidTr="006F68C0">
        <w:trPr>
          <w:jc w:val="center"/>
        </w:trPr>
        <w:tc>
          <w:tcPr>
            <w:tcW w:w="3578" w:type="pct"/>
            <w:shd w:val="clear" w:color="auto" w:fill="AEAAAA" w:themeFill="background2" w:themeFillShade="BF"/>
          </w:tcPr>
          <w:p w14:paraId="099E86C7" w14:textId="4418E3DA"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PROPIETARIOS/AS</w:t>
            </w:r>
          </w:p>
        </w:tc>
        <w:tc>
          <w:tcPr>
            <w:tcW w:w="1422" w:type="pct"/>
            <w:shd w:val="clear" w:color="auto" w:fill="AEAAAA" w:themeFill="background2" w:themeFillShade="BF"/>
          </w:tcPr>
          <w:p w14:paraId="21A5460E" w14:textId="71AA491A"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6D2895" w:rsidRPr="00A01625" w14:paraId="34751B91" w14:textId="77777777" w:rsidTr="006F68C0">
        <w:trPr>
          <w:jc w:val="center"/>
        </w:trPr>
        <w:tc>
          <w:tcPr>
            <w:tcW w:w="3578" w:type="pct"/>
          </w:tcPr>
          <w:p w14:paraId="4BDA90DF" w14:textId="39ECDC54" w:rsidR="006D2895" w:rsidRPr="00A01625" w:rsidRDefault="00A01625" w:rsidP="0042495E">
            <w:pPr>
              <w:spacing w:after="0" w:line="276" w:lineRule="auto"/>
              <w:jc w:val="left"/>
              <w:rPr>
                <w:rFonts w:ascii="Arial" w:hAnsi="Arial" w:cs="Arial"/>
                <w:b/>
                <w:bCs/>
                <w:sz w:val="20"/>
                <w:szCs w:val="20"/>
              </w:rPr>
            </w:pPr>
            <w:r w:rsidRPr="00A01625">
              <w:rPr>
                <w:rFonts w:ascii="Arial" w:hAnsi="Arial" w:cs="Arial"/>
                <w:b/>
                <w:bCs/>
                <w:sz w:val="20"/>
                <w:szCs w:val="20"/>
              </w:rPr>
              <w:t>FACUNDA SILVIA CUEVAS LÓPEZ</w:t>
            </w:r>
          </w:p>
        </w:tc>
        <w:tc>
          <w:tcPr>
            <w:tcW w:w="1422" w:type="pct"/>
          </w:tcPr>
          <w:p w14:paraId="1AF497ED" w14:textId="4F518424" w:rsidR="006D2895" w:rsidRPr="00A01625" w:rsidRDefault="00A01625" w:rsidP="0042495E">
            <w:pPr>
              <w:spacing w:after="0" w:line="276" w:lineRule="auto"/>
              <w:jc w:val="center"/>
              <w:rPr>
                <w:rFonts w:ascii="Arial" w:hAnsi="Arial" w:cs="Arial"/>
                <w:b/>
                <w:bCs/>
                <w:sz w:val="20"/>
                <w:szCs w:val="20"/>
              </w:rPr>
            </w:pPr>
            <w:r w:rsidRPr="00A01625">
              <w:rPr>
                <w:rFonts w:ascii="Arial" w:hAnsi="Arial" w:cs="Arial"/>
                <w:b/>
                <w:bCs/>
                <w:sz w:val="20"/>
                <w:szCs w:val="20"/>
              </w:rPr>
              <w:t>345</w:t>
            </w:r>
          </w:p>
        </w:tc>
      </w:tr>
      <w:tr w:rsidR="006D2895" w:rsidRPr="00A01625" w14:paraId="11E808CE" w14:textId="77777777" w:rsidTr="006F68C0">
        <w:trPr>
          <w:jc w:val="center"/>
        </w:trPr>
        <w:tc>
          <w:tcPr>
            <w:tcW w:w="3578" w:type="pct"/>
          </w:tcPr>
          <w:p w14:paraId="0BAF538F" w14:textId="644AD717" w:rsidR="006D2895" w:rsidRPr="00A01625" w:rsidRDefault="00A01625" w:rsidP="0042495E">
            <w:pPr>
              <w:spacing w:after="0" w:line="276" w:lineRule="auto"/>
              <w:jc w:val="left"/>
              <w:rPr>
                <w:rFonts w:ascii="Arial" w:hAnsi="Arial" w:cs="Arial"/>
                <w:sz w:val="20"/>
                <w:szCs w:val="20"/>
              </w:rPr>
            </w:pPr>
            <w:r w:rsidRPr="00A01625">
              <w:rPr>
                <w:rFonts w:ascii="Arial" w:hAnsi="Arial" w:cs="Arial"/>
                <w:sz w:val="20"/>
                <w:szCs w:val="20"/>
              </w:rPr>
              <w:t>ANGELICA ROSARIO TORRES DIAZ</w:t>
            </w:r>
          </w:p>
        </w:tc>
        <w:tc>
          <w:tcPr>
            <w:tcW w:w="1422" w:type="pct"/>
          </w:tcPr>
          <w:p w14:paraId="60254C2B" w14:textId="3722CFB0" w:rsidR="006D2895" w:rsidRPr="00A01625" w:rsidRDefault="00A01625" w:rsidP="0042495E">
            <w:pPr>
              <w:spacing w:after="0" w:line="276" w:lineRule="auto"/>
              <w:jc w:val="center"/>
              <w:rPr>
                <w:rFonts w:ascii="Arial" w:hAnsi="Arial" w:cs="Arial"/>
                <w:sz w:val="20"/>
                <w:szCs w:val="20"/>
              </w:rPr>
            </w:pPr>
            <w:r w:rsidRPr="00A01625">
              <w:rPr>
                <w:rFonts w:ascii="Arial" w:hAnsi="Arial" w:cs="Arial"/>
                <w:sz w:val="20"/>
                <w:szCs w:val="20"/>
              </w:rPr>
              <w:t>12</w:t>
            </w:r>
          </w:p>
        </w:tc>
      </w:tr>
      <w:tr w:rsidR="006D2895" w:rsidRPr="00A01625" w14:paraId="66725B22" w14:textId="77777777" w:rsidTr="006F68C0">
        <w:trPr>
          <w:jc w:val="center"/>
        </w:trPr>
        <w:tc>
          <w:tcPr>
            <w:tcW w:w="3578" w:type="pct"/>
          </w:tcPr>
          <w:p w14:paraId="0DA691FE" w14:textId="21D463F7" w:rsidR="006D2895" w:rsidRPr="00A01625" w:rsidRDefault="00A01625" w:rsidP="006D2895">
            <w:pPr>
              <w:spacing w:after="0" w:line="276" w:lineRule="auto"/>
              <w:jc w:val="left"/>
              <w:rPr>
                <w:rFonts w:ascii="Arial" w:hAnsi="Arial" w:cs="Arial"/>
                <w:sz w:val="20"/>
                <w:szCs w:val="20"/>
              </w:rPr>
            </w:pPr>
            <w:r w:rsidRPr="00A01625">
              <w:rPr>
                <w:rFonts w:ascii="Arial" w:hAnsi="Arial" w:cs="Arial"/>
                <w:sz w:val="20"/>
                <w:szCs w:val="20"/>
              </w:rPr>
              <w:t>MARÍA CRISTINA CARRILLO GUTIÉRREZ</w:t>
            </w:r>
          </w:p>
        </w:tc>
        <w:tc>
          <w:tcPr>
            <w:tcW w:w="1422" w:type="pct"/>
          </w:tcPr>
          <w:p w14:paraId="4A3B77DE" w14:textId="19601F52" w:rsidR="006D2895" w:rsidRPr="00A01625" w:rsidRDefault="00A01625" w:rsidP="006D2895">
            <w:pPr>
              <w:spacing w:after="0" w:line="276" w:lineRule="auto"/>
              <w:jc w:val="center"/>
              <w:rPr>
                <w:rFonts w:ascii="Arial" w:hAnsi="Arial" w:cs="Arial"/>
                <w:sz w:val="20"/>
                <w:szCs w:val="20"/>
              </w:rPr>
            </w:pPr>
            <w:r w:rsidRPr="00A01625">
              <w:rPr>
                <w:rFonts w:ascii="Arial" w:hAnsi="Arial" w:cs="Arial"/>
                <w:sz w:val="20"/>
                <w:szCs w:val="20"/>
              </w:rPr>
              <w:t>39</w:t>
            </w:r>
          </w:p>
        </w:tc>
      </w:tr>
    </w:tbl>
    <w:p w14:paraId="574A6048" w14:textId="409DFD6D" w:rsidR="006D2895" w:rsidRDefault="006D2895" w:rsidP="00C44B9A">
      <w:pPr>
        <w:spacing w:after="0" w:line="276" w:lineRule="auto"/>
        <w:rPr>
          <w:rFonts w:ascii="Arial" w:hAnsi="Arial" w:cs="Arial"/>
          <w:sz w:val="24"/>
          <w:szCs w:val="24"/>
        </w:rPr>
      </w:pPr>
    </w:p>
    <w:p w14:paraId="7760C2C9" w14:textId="161675E8" w:rsidR="006F68C0" w:rsidRDefault="006F68C0" w:rsidP="006F68C0">
      <w:pPr>
        <w:spacing w:line="276" w:lineRule="auto"/>
        <w:rPr>
          <w:rFonts w:ascii="Arial" w:hAnsi="Arial" w:cs="Arial"/>
          <w:sz w:val="24"/>
          <w:szCs w:val="24"/>
        </w:rPr>
      </w:pPr>
      <w:r>
        <w:rPr>
          <w:rFonts w:ascii="Arial" w:hAnsi="Arial" w:cs="Arial"/>
          <w:sz w:val="24"/>
          <w:szCs w:val="24"/>
        </w:rPr>
        <w:t>Una vez realizada la elección de las concejalías propietarias, se procedió con las suplencias de las concejalías una vez realizadas las propuestas y emitida la votación se obtuvieron los siguientes resultados:</w:t>
      </w:r>
    </w:p>
    <w:tbl>
      <w:tblPr>
        <w:tblStyle w:val="Tablaconcuadrcula"/>
        <w:tblW w:w="3397" w:type="pct"/>
        <w:jc w:val="center"/>
        <w:tblLook w:val="04A0" w:firstRow="1" w:lastRow="0" w:firstColumn="1" w:lastColumn="0" w:noHBand="0" w:noVBand="1"/>
      </w:tblPr>
      <w:tblGrid>
        <w:gridCol w:w="4292"/>
        <w:gridCol w:w="1706"/>
      </w:tblGrid>
      <w:tr w:rsidR="00A01625" w:rsidRPr="008D6D5C" w14:paraId="237FB735" w14:textId="77777777" w:rsidTr="006F68C0">
        <w:trPr>
          <w:jc w:val="center"/>
        </w:trPr>
        <w:tc>
          <w:tcPr>
            <w:tcW w:w="5000" w:type="pct"/>
            <w:gridSpan w:val="2"/>
            <w:shd w:val="clear" w:color="auto" w:fill="AEAAAA" w:themeFill="background2" w:themeFillShade="BF"/>
          </w:tcPr>
          <w:p w14:paraId="37BE884D" w14:textId="389A081B" w:rsidR="00A01625" w:rsidRPr="008D6D5C" w:rsidRDefault="006F68C0" w:rsidP="0042495E">
            <w:pPr>
              <w:spacing w:after="0" w:line="276" w:lineRule="auto"/>
              <w:jc w:val="center"/>
              <w:rPr>
                <w:rFonts w:ascii="Arial" w:hAnsi="Arial" w:cs="Arial"/>
                <w:b/>
                <w:bCs/>
                <w:sz w:val="20"/>
                <w:szCs w:val="20"/>
              </w:rPr>
            </w:pPr>
            <w:r>
              <w:rPr>
                <w:rFonts w:ascii="Arial" w:hAnsi="Arial" w:cs="Arial"/>
                <w:sz w:val="24"/>
                <w:szCs w:val="24"/>
              </w:rPr>
              <w:t xml:space="preserve">  </w:t>
            </w:r>
            <w:r w:rsidR="00934A66">
              <w:rPr>
                <w:rFonts w:ascii="Arial" w:hAnsi="Arial" w:cs="Arial"/>
                <w:b/>
                <w:bCs/>
                <w:sz w:val="20"/>
                <w:szCs w:val="20"/>
              </w:rPr>
              <w:t>PRESIDENCIA MUNICIPAL</w:t>
            </w:r>
          </w:p>
        </w:tc>
      </w:tr>
      <w:tr w:rsidR="00A01625" w:rsidRPr="008D6D5C" w14:paraId="105C8F0E" w14:textId="77777777" w:rsidTr="006F68C0">
        <w:trPr>
          <w:jc w:val="center"/>
        </w:trPr>
        <w:tc>
          <w:tcPr>
            <w:tcW w:w="3578" w:type="pct"/>
            <w:shd w:val="clear" w:color="auto" w:fill="AEAAAA" w:themeFill="background2" w:themeFillShade="BF"/>
          </w:tcPr>
          <w:p w14:paraId="75A43FCC" w14:textId="5C7B011D" w:rsidR="00A01625" w:rsidRPr="008D6D5C" w:rsidRDefault="00934A66" w:rsidP="0042495E">
            <w:pPr>
              <w:spacing w:after="0" w:line="276" w:lineRule="auto"/>
              <w:jc w:val="center"/>
              <w:rPr>
                <w:rFonts w:ascii="Arial" w:hAnsi="Arial" w:cs="Arial"/>
                <w:b/>
                <w:bCs/>
                <w:sz w:val="20"/>
                <w:szCs w:val="20"/>
              </w:rPr>
            </w:pPr>
            <w:r>
              <w:rPr>
                <w:rFonts w:ascii="Arial" w:hAnsi="Arial" w:cs="Arial"/>
                <w:b/>
                <w:bCs/>
                <w:sz w:val="20"/>
                <w:szCs w:val="20"/>
              </w:rPr>
              <w:t>SUPLENCIAS</w:t>
            </w:r>
          </w:p>
        </w:tc>
        <w:tc>
          <w:tcPr>
            <w:tcW w:w="1422" w:type="pct"/>
            <w:shd w:val="clear" w:color="auto" w:fill="AEAAAA" w:themeFill="background2" w:themeFillShade="BF"/>
          </w:tcPr>
          <w:p w14:paraId="39306341" w14:textId="2CF13231" w:rsidR="00A01625" w:rsidRPr="008D6D5C" w:rsidRDefault="00934A66" w:rsidP="0042495E">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01625" w:rsidRPr="008D6D5C" w14:paraId="6B45257C" w14:textId="77777777" w:rsidTr="006F68C0">
        <w:trPr>
          <w:trHeight w:val="70"/>
          <w:jc w:val="center"/>
        </w:trPr>
        <w:tc>
          <w:tcPr>
            <w:tcW w:w="3578" w:type="pct"/>
          </w:tcPr>
          <w:p w14:paraId="49E8C8C7" w14:textId="1C3F1C13" w:rsidR="00A01625" w:rsidRPr="00A01625" w:rsidRDefault="00934A66" w:rsidP="0042495E">
            <w:pPr>
              <w:spacing w:after="0" w:line="276" w:lineRule="auto"/>
              <w:jc w:val="left"/>
              <w:rPr>
                <w:rFonts w:ascii="Arial" w:hAnsi="Arial" w:cs="Arial"/>
                <w:b/>
                <w:bCs/>
                <w:sz w:val="20"/>
                <w:szCs w:val="20"/>
              </w:rPr>
            </w:pPr>
            <w:r w:rsidRPr="00A01625">
              <w:rPr>
                <w:rFonts w:ascii="Arial" w:hAnsi="Arial" w:cs="Arial"/>
                <w:b/>
                <w:bCs/>
                <w:sz w:val="20"/>
                <w:szCs w:val="20"/>
              </w:rPr>
              <w:t>JOSÉ MANUEL RUIZ LARA</w:t>
            </w:r>
          </w:p>
        </w:tc>
        <w:tc>
          <w:tcPr>
            <w:tcW w:w="1422" w:type="pct"/>
          </w:tcPr>
          <w:p w14:paraId="026B5915" w14:textId="1DAD1D03"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227</w:t>
            </w:r>
          </w:p>
        </w:tc>
      </w:tr>
      <w:tr w:rsidR="00A01625" w:rsidRPr="008D6D5C" w14:paraId="46F7AB1B" w14:textId="77777777" w:rsidTr="006F68C0">
        <w:trPr>
          <w:jc w:val="center"/>
        </w:trPr>
        <w:tc>
          <w:tcPr>
            <w:tcW w:w="3578" w:type="pct"/>
          </w:tcPr>
          <w:p w14:paraId="56BC025B" w14:textId="7B3DC4EA" w:rsidR="00A01625" w:rsidRPr="00F318F5" w:rsidRDefault="00934A66" w:rsidP="0042495E">
            <w:pPr>
              <w:spacing w:after="0" w:line="276" w:lineRule="auto"/>
              <w:jc w:val="left"/>
              <w:rPr>
                <w:rFonts w:ascii="Arial" w:hAnsi="Arial" w:cs="Arial"/>
                <w:sz w:val="20"/>
                <w:szCs w:val="20"/>
              </w:rPr>
            </w:pPr>
            <w:r>
              <w:rPr>
                <w:rFonts w:ascii="Arial" w:hAnsi="Arial" w:cs="Arial"/>
                <w:sz w:val="20"/>
                <w:szCs w:val="20"/>
              </w:rPr>
              <w:t>MARCELINO LARA TORRES</w:t>
            </w:r>
          </w:p>
        </w:tc>
        <w:tc>
          <w:tcPr>
            <w:tcW w:w="1422" w:type="pct"/>
          </w:tcPr>
          <w:p w14:paraId="05B334A7" w14:textId="34CB96D1" w:rsidR="00A01625" w:rsidRPr="00F318F5" w:rsidRDefault="00934A66" w:rsidP="0042495E">
            <w:pPr>
              <w:spacing w:after="0" w:line="276" w:lineRule="auto"/>
              <w:jc w:val="center"/>
              <w:rPr>
                <w:rFonts w:ascii="Arial" w:hAnsi="Arial" w:cs="Arial"/>
                <w:sz w:val="20"/>
                <w:szCs w:val="20"/>
              </w:rPr>
            </w:pPr>
            <w:r>
              <w:rPr>
                <w:rFonts w:ascii="Arial" w:hAnsi="Arial" w:cs="Arial"/>
                <w:sz w:val="20"/>
                <w:szCs w:val="20"/>
              </w:rPr>
              <w:t>27</w:t>
            </w:r>
          </w:p>
        </w:tc>
      </w:tr>
      <w:tr w:rsidR="00A01625" w:rsidRPr="008D6D5C" w14:paraId="7BA16D66" w14:textId="77777777" w:rsidTr="006F68C0">
        <w:trPr>
          <w:jc w:val="center"/>
        </w:trPr>
        <w:tc>
          <w:tcPr>
            <w:tcW w:w="3578" w:type="pct"/>
          </w:tcPr>
          <w:p w14:paraId="266C0CBE" w14:textId="0FCD896F" w:rsidR="00A01625" w:rsidRPr="00A01625" w:rsidRDefault="00934A66" w:rsidP="0042495E">
            <w:pPr>
              <w:spacing w:after="0" w:line="276" w:lineRule="auto"/>
              <w:jc w:val="left"/>
              <w:rPr>
                <w:rFonts w:ascii="Arial" w:hAnsi="Arial" w:cs="Arial"/>
                <w:sz w:val="20"/>
                <w:szCs w:val="20"/>
              </w:rPr>
            </w:pPr>
            <w:r w:rsidRPr="00A01625">
              <w:rPr>
                <w:rFonts w:ascii="Arial" w:hAnsi="Arial" w:cs="Arial"/>
                <w:sz w:val="20"/>
                <w:szCs w:val="20"/>
              </w:rPr>
              <w:lastRenderedPageBreak/>
              <w:t>ADRIÁN FRANCISCO GARCÍA TORRES</w:t>
            </w:r>
          </w:p>
        </w:tc>
        <w:tc>
          <w:tcPr>
            <w:tcW w:w="1422" w:type="pct"/>
          </w:tcPr>
          <w:p w14:paraId="1A319803" w14:textId="2F52A0FD" w:rsidR="00A01625" w:rsidRPr="00A01625" w:rsidRDefault="00934A66" w:rsidP="0042495E">
            <w:pPr>
              <w:spacing w:after="0" w:line="276" w:lineRule="auto"/>
              <w:jc w:val="center"/>
              <w:rPr>
                <w:rFonts w:ascii="Arial" w:hAnsi="Arial" w:cs="Arial"/>
                <w:sz w:val="20"/>
                <w:szCs w:val="20"/>
              </w:rPr>
            </w:pPr>
            <w:r w:rsidRPr="00A01625">
              <w:rPr>
                <w:rFonts w:ascii="Arial" w:hAnsi="Arial" w:cs="Arial"/>
                <w:sz w:val="20"/>
                <w:szCs w:val="20"/>
              </w:rPr>
              <w:t>10</w:t>
            </w:r>
          </w:p>
        </w:tc>
      </w:tr>
    </w:tbl>
    <w:p w14:paraId="7565C7DA" w14:textId="30DD03DE" w:rsidR="00A01625" w:rsidRDefault="00A01625" w:rsidP="00C44B9A">
      <w:pPr>
        <w:spacing w:after="0" w:line="276" w:lineRule="auto"/>
        <w:rPr>
          <w:rFonts w:ascii="Arial" w:hAnsi="Arial" w:cs="Arial"/>
          <w:sz w:val="24"/>
          <w:szCs w:val="24"/>
        </w:rPr>
      </w:pPr>
    </w:p>
    <w:tbl>
      <w:tblPr>
        <w:tblStyle w:val="Tablaconcuadrcula"/>
        <w:tblW w:w="3397" w:type="pct"/>
        <w:jc w:val="center"/>
        <w:tblLook w:val="04A0" w:firstRow="1" w:lastRow="0" w:firstColumn="1" w:lastColumn="0" w:noHBand="0" w:noVBand="1"/>
      </w:tblPr>
      <w:tblGrid>
        <w:gridCol w:w="4292"/>
        <w:gridCol w:w="1706"/>
      </w:tblGrid>
      <w:tr w:rsidR="00A01625" w:rsidRPr="008D6D5C" w14:paraId="116AA42D" w14:textId="77777777" w:rsidTr="006F68C0">
        <w:trPr>
          <w:jc w:val="center"/>
        </w:trPr>
        <w:tc>
          <w:tcPr>
            <w:tcW w:w="5000" w:type="pct"/>
            <w:gridSpan w:val="2"/>
            <w:shd w:val="clear" w:color="auto" w:fill="AEAAAA" w:themeFill="background2" w:themeFillShade="BF"/>
          </w:tcPr>
          <w:p w14:paraId="17ED9B47" w14:textId="0A44B430" w:rsidR="00A01625" w:rsidRPr="008D6D5C" w:rsidRDefault="00934A66" w:rsidP="0042495E">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A01625" w:rsidRPr="00A01625" w14:paraId="69AE9D45" w14:textId="77777777" w:rsidTr="006F68C0">
        <w:trPr>
          <w:jc w:val="center"/>
        </w:trPr>
        <w:tc>
          <w:tcPr>
            <w:tcW w:w="3578" w:type="pct"/>
            <w:shd w:val="clear" w:color="auto" w:fill="AEAAAA" w:themeFill="background2" w:themeFillShade="BF"/>
          </w:tcPr>
          <w:p w14:paraId="4328FA5C" w14:textId="7C223324" w:rsidR="00A01625" w:rsidRPr="00A01625" w:rsidRDefault="00934A66" w:rsidP="00A01625">
            <w:pPr>
              <w:spacing w:after="0" w:line="276" w:lineRule="auto"/>
              <w:jc w:val="center"/>
              <w:rPr>
                <w:rFonts w:ascii="Arial" w:hAnsi="Arial" w:cs="Arial"/>
                <w:b/>
                <w:bCs/>
                <w:sz w:val="20"/>
                <w:szCs w:val="20"/>
              </w:rPr>
            </w:pPr>
            <w:r>
              <w:rPr>
                <w:rFonts w:ascii="Arial" w:hAnsi="Arial" w:cs="Arial"/>
                <w:b/>
                <w:bCs/>
                <w:sz w:val="20"/>
                <w:szCs w:val="20"/>
              </w:rPr>
              <w:t>SUPLENCIAS</w:t>
            </w:r>
          </w:p>
        </w:tc>
        <w:tc>
          <w:tcPr>
            <w:tcW w:w="1422" w:type="pct"/>
            <w:shd w:val="clear" w:color="auto" w:fill="AEAAAA" w:themeFill="background2" w:themeFillShade="BF"/>
          </w:tcPr>
          <w:p w14:paraId="1619751D" w14:textId="6C097D26" w:rsidR="00A01625" w:rsidRPr="00A01625" w:rsidRDefault="00934A66" w:rsidP="00A01625">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A01625" w:rsidRPr="00A01625" w14:paraId="6DE950CE" w14:textId="77777777" w:rsidTr="006F68C0">
        <w:trPr>
          <w:jc w:val="center"/>
        </w:trPr>
        <w:tc>
          <w:tcPr>
            <w:tcW w:w="3578" w:type="pct"/>
          </w:tcPr>
          <w:p w14:paraId="6AD441B2" w14:textId="7D112458" w:rsidR="00A01625" w:rsidRPr="00A01625" w:rsidRDefault="00934A66" w:rsidP="0042495E">
            <w:pPr>
              <w:spacing w:after="0" w:line="276" w:lineRule="auto"/>
              <w:jc w:val="left"/>
              <w:rPr>
                <w:rFonts w:ascii="Arial" w:hAnsi="Arial" w:cs="Arial"/>
                <w:b/>
                <w:bCs/>
                <w:sz w:val="20"/>
                <w:szCs w:val="20"/>
              </w:rPr>
            </w:pPr>
            <w:r w:rsidRPr="00A01625">
              <w:rPr>
                <w:rFonts w:ascii="Arial" w:hAnsi="Arial" w:cs="Arial"/>
                <w:b/>
                <w:bCs/>
                <w:sz w:val="20"/>
                <w:szCs w:val="20"/>
              </w:rPr>
              <w:t>DALIA ELV</w:t>
            </w:r>
            <w:r w:rsidR="00EB7D2B">
              <w:rPr>
                <w:rFonts w:ascii="Arial" w:hAnsi="Arial" w:cs="Arial"/>
                <w:b/>
                <w:bCs/>
                <w:sz w:val="20"/>
                <w:szCs w:val="20"/>
              </w:rPr>
              <w:t>I</w:t>
            </w:r>
            <w:r w:rsidRPr="00A01625">
              <w:rPr>
                <w:rFonts w:ascii="Arial" w:hAnsi="Arial" w:cs="Arial"/>
                <w:b/>
                <w:bCs/>
                <w:sz w:val="20"/>
                <w:szCs w:val="20"/>
              </w:rPr>
              <w:t>A PÉREZ AQUINO</w:t>
            </w:r>
          </w:p>
        </w:tc>
        <w:tc>
          <w:tcPr>
            <w:tcW w:w="1422" w:type="pct"/>
          </w:tcPr>
          <w:p w14:paraId="6BE93D80" w14:textId="0D51213A"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222</w:t>
            </w:r>
          </w:p>
        </w:tc>
      </w:tr>
      <w:tr w:rsidR="00A01625" w:rsidRPr="00A01625" w14:paraId="40790939" w14:textId="77777777" w:rsidTr="006F68C0">
        <w:trPr>
          <w:jc w:val="center"/>
        </w:trPr>
        <w:tc>
          <w:tcPr>
            <w:tcW w:w="3578" w:type="pct"/>
          </w:tcPr>
          <w:p w14:paraId="2ACDF209" w14:textId="4FE0B595" w:rsidR="00A01625" w:rsidRPr="00A01625" w:rsidRDefault="00934A66" w:rsidP="0042495E">
            <w:pPr>
              <w:spacing w:after="0" w:line="276" w:lineRule="auto"/>
              <w:jc w:val="left"/>
              <w:rPr>
                <w:rFonts w:ascii="Arial" w:hAnsi="Arial" w:cs="Arial"/>
                <w:sz w:val="20"/>
                <w:szCs w:val="20"/>
              </w:rPr>
            </w:pPr>
            <w:r w:rsidRPr="00A01625">
              <w:rPr>
                <w:rFonts w:ascii="Arial" w:hAnsi="Arial" w:cs="Arial"/>
                <w:sz w:val="20"/>
                <w:szCs w:val="20"/>
              </w:rPr>
              <w:t>MITZI QUINTERO CUEVAS</w:t>
            </w:r>
          </w:p>
        </w:tc>
        <w:tc>
          <w:tcPr>
            <w:tcW w:w="1422" w:type="pct"/>
          </w:tcPr>
          <w:p w14:paraId="39CB1F35" w14:textId="59D89931" w:rsidR="00A01625" w:rsidRPr="00A01625" w:rsidRDefault="00934A66" w:rsidP="0042495E">
            <w:pPr>
              <w:spacing w:after="0" w:line="276" w:lineRule="auto"/>
              <w:jc w:val="center"/>
              <w:rPr>
                <w:rFonts w:ascii="Arial" w:hAnsi="Arial" w:cs="Arial"/>
                <w:sz w:val="20"/>
                <w:szCs w:val="20"/>
              </w:rPr>
            </w:pPr>
            <w:r w:rsidRPr="00A01625">
              <w:rPr>
                <w:rFonts w:ascii="Arial" w:hAnsi="Arial" w:cs="Arial"/>
                <w:sz w:val="20"/>
                <w:szCs w:val="20"/>
              </w:rPr>
              <w:t>12</w:t>
            </w:r>
          </w:p>
        </w:tc>
      </w:tr>
      <w:tr w:rsidR="00A01625" w:rsidRPr="00A01625" w14:paraId="12F4E4E4" w14:textId="77777777" w:rsidTr="006F68C0">
        <w:trPr>
          <w:jc w:val="center"/>
        </w:trPr>
        <w:tc>
          <w:tcPr>
            <w:tcW w:w="3578" w:type="pct"/>
          </w:tcPr>
          <w:p w14:paraId="7E63A8CB" w14:textId="1AAEA724"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ELVIRA FÉLIX CRUZ</w:t>
            </w:r>
          </w:p>
        </w:tc>
        <w:tc>
          <w:tcPr>
            <w:tcW w:w="1422" w:type="pct"/>
          </w:tcPr>
          <w:p w14:paraId="504F72D3" w14:textId="215A061A" w:rsidR="00A01625" w:rsidRPr="00A01625" w:rsidRDefault="00934A66" w:rsidP="0042495E">
            <w:pPr>
              <w:spacing w:after="0" w:line="276" w:lineRule="auto"/>
              <w:jc w:val="center"/>
              <w:rPr>
                <w:rFonts w:ascii="Arial" w:hAnsi="Arial" w:cs="Arial"/>
                <w:sz w:val="20"/>
                <w:szCs w:val="20"/>
              </w:rPr>
            </w:pPr>
            <w:r>
              <w:rPr>
                <w:rFonts w:ascii="Arial" w:hAnsi="Arial" w:cs="Arial"/>
                <w:sz w:val="20"/>
                <w:szCs w:val="20"/>
              </w:rPr>
              <w:t>18</w:t>
            </w:r>
          </w:p>
        </w:tc>
      </w:tr>
    </w:tbl>
    <w:p w14:paraId="57FDC94E" w14:textId="77777777" w:rsidR="00A01625" w:rsidRPr="00A01625" w:rsidRDefault="00A01625" w:rsidP="00A01625">
      <w:pPr>
        <w:spacing w:after="0" w:line="276" w:lineRule="auto"/>
        <w:rPr>
          <w:rFonts w:ascii="Arial" w:hAnsi="Arial" w:cs="Arial"/>
          <w:sz w:val="24"/>
          <w:szCs w:val="24"/>
          <w:highlight w:val="yellow"/>
        </w:rPr>
      </w:pPr>
    </w:p>
    <w:tbl>
      <w:tblPr>
        <w:tblStyle w:val="Tablaconcuadrcula"/>
        <w:tblW w:w="3397" w:type="pct"/>
        <w:jc w:val="center"/>
        <w:tblLook w:val="04A0" w:firstRow="1" w:lastRow="0" w:firstColumn="1" w:lastColumn="0" w:noHBand="0" w:noVBand="1"/>
      </w:tblPr>
      <w:tblGrid>
        <w:gridCol w:w="4292"/>
        <w:gridCol w:w="1706"/>
      </w:tblGrid>
      <w:tr w:rsidR="00A01625" w:rsidRPr="00A01625" w14:paraId="054C1E8E" w14:textId="77777777" w:rsidTr="006F68C0">
        <w:trPr>
          <w:jc w:val="center"/>
        </w:trPr>
        <w:tc>
          <w:tcPr>
            <w:tcW w:w="5000" w:type="pct"/>
            <w:gridSpan w:val="2"/>
            <w:shd w:val="clear" w:color="auto" w:fill="AEAAAA" w:themeFill="background2" w:themeFillShade="BF"/>
          </w:tcPr>
          <w:p w14:paraId="3E20A44E" w14:textId="06B61F7B"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HACIENDA Y DESARROLLO ECONOMICO</w:t>
            </w:r>
          </w:p>
        </w:tc>
      </w:tr>
      <w:tr w:rsidR="00A01625" w:rsidRPr="00A01625" w14:paraId="73D18B7D" w14:textId="77777777" w:rsidTr="006F68C0">
        <w:trPr>
          <w:jc w:val="center"/>
        </w:trPr>
        <w:tc>
          <w:tcPr>
            <w:tcW w:w="3578" w:type="pct"/>
            <w:shd w:val="clear" w:color="auto" w:fill="AEAAAA" w:themeFill="background2" w:themeFillShade="BF"/>
          </w:tcPr>
          <w:p w14:paraId="543CD55F" w14:textId="6DA07AF6" w:rsidR="00A01625" w:rsidRPr="00A01625" w:rsidRDefault="00934A66" w:rsidP="00A01625">
            <w:pPr>
              <w:spacing w:after="0" w:line="276" w:lineRule="auto"/>
              <w:jc w:val="center"/>
              <w:rPr>
                <w:rFonts w:ascii="Arial" w:hAnsi="Arial" w:cs="Arial"/>
                <w:b/>
                <w:bCs/>
                <w:sz w:val="20"/>
                <w:szCs w:val="20"/>
              </w:rPr>
            </w:pPr>
            <w:r>
              <w:rPr>
                <w:rFonts w:ascii="Arial" w:hAnsi="Arial" w:cs="Arial"/>
                <w:b/>
                <w:bCs/>
                <w:sz w:val="20"/>
                <w:szCs w:val="20"/>
              </w:rPr>
              <w:t>SUPLENCIAS</w:t>
            </w:r>
          </w:p>
        </w:tc>
        <w:tc>
          <w:tcPr>
            <w:tcW w:w="1422" w:type="pct"/>
            <w:shd w:val="clear" w:color="auto" w:fill="AEAAAA" w:themeFill="background2" w:themeFillShade="BF"/>
          </w:tcPr>
          <w:p w14:paraId="3CD288A9" w14:textId="76B53F0F" w:rsidR="00A01625" w:rsidRPr="00A01625" w:rsidRDefault="00934A66" w:rsidP="00A01625">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A01625" w:rsidRPr="00A01625" w14:paraId="798F4B69" w14:textId="77777777" w:rsidTr="006F68C0">
        <w:trPr>
          <w:jc w:val="center"/>
        </w:trPr>
        <w:tc>
          <w:tcPr>
            <w:tcW w:w="3578" w:type="pct"/>
          </w:tcPr>
          <w:p w14:paraId="48E14148" w14:textId="57982DCB" w:rsidR="00A01625" w:rsidRPr="00C22768" w:rsidRDefault="00934A66" w:rsidP="0042495E">
            <w:pPr>
              <w:spacing w:after="0" w:line="276" w:lineRule="auto"/>
              <w:jc w:val="left"/>
              <w:rPr>
                <w:rFonts w:ascii="Arial" w:hAnsi="Arial" w:cs="Arial"/>
                <w:sz w:val="20"/>
                <w:szCs w:val="20"/>
              </w:rPr>
            </w:pPr>
            <w:r w:rsidRPr="00C22768">
              <w:rPr>
                <w:rFonts w:ascii="Arial" w:hAnsi="Arial" w:cs="Arial"/>
                <w:sz w:val="20"/>
                <w:szCs w:val="20"/>
              </w:rPr>
              <w:t>ADRIÁN FRANCISCO GARCÍA TORRES</w:t>
            </w:r>
          </w:p>
        </w:tc>
        <w:tc>
          <w:tcPr>
            <w:tcW w:w="1422" w:type="pct"/>
          </w:tcPr>
          <w:p w14:paraId="04923F33" w14:textId="18C5128E" w:rsidR="00A01625" w:rsidRPr="00C22768" w:rsidRDefault="00934A66" w:rsidP="0042495E">
            <w:pPr>
              <w:spacing w:after="0" w:line="276" w:lineRule="auto"/>
              <w:jc w:val="center"/>
              <w:rPr>
                <w:rFonts w:ascii="Arial" w:hAnsi="Arial" w:cs="Arial"/>
                <w:sz w:val="20"/>
                <w:szCs w:val="20"/>
              </w:rPr>
            </w:pPr>
            <w:r w:rsidRPr="00C22768">
              <w:rPr>
                <w:rFonts w:ascii="Arial" w:hAnsi="Arial" w:cs="Arial"/>
                <w:sz w:val="20"/>
                <w:szCs w:val="20"/>
              </w:rPr>
              <w:t>17</w:t>
            </w:r>
          </w:p>
        </w:tc>
      </w:tr>
      <w:tr w:rsidR="00A01625" w:rsidRPr="00A01625" w14:paraId="1C30A6E6" w14:textId="77777777" w:rsidTr="006F68C0">
        <w:trPr>
          <w:jc w:val="center"/>
        </w:trPr>
        <w:tc>
          <w:tcPr>
            <w:tcW w:w="3578" w:type="pct"/>
          </w:tcPr>
          <w:p w14:paraId="094CEAB7" w14:textId="709D994A"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ANA SILVIA GUTIÉRREZ LÓPEZ</w:t>
            </w:r>
          </w:p>
        </w:tc>
        <w:tc>
          <w:tcPr>
            <w:tcW w:w="1422" w:type="pct"/>
          </w:tcPr>
          <w:p w14:paraId="66D533C9" w14:textId="710F6F34" w:rsidR="00A01625" w:rsidRPr="00A01625" w:rsidRDefault="00934A66" w:rsidP="0042495E">
            <w:pPr>
              <w:spacing w:after="0" w:line="276" w:lineRule="auto"/>
              <w:jc w:val="center"/>
              <w:rPr>
                <w:rFonts w:ascii="Arial" w:hAnsi="Arial" w:cs="Arial"/>
                <w:sz w:val="20"/>
                <w:szCs w:val="20"/>
              </w:rPr>
            </w:pPr>
            <w:r>
              <w:rPr>
                <w:rFonts w:ascii="Arial" w:hAnsi="Arial" w:cs="Arial"/>
                <w:sz w:val="20"/>
                <w:szCs w:val="20"/>
              </w:rPr>
              <w:t>57</w:t>
            </w:r>
          </w:p>
        </w:tc>
      </w:tr>
      <w:tr w:rsidR="00A01625" w:rsidRPr="00A01625" w14:paraId="2FA6D48A" w14:textId="77777777" w:rsidTr="006F68C0">
        <w:trPr>
          <w:jc w:val="center"/>
        </w:trPr>
        <w:tc>
          <w:tcPr>
            <w:tcW w:w="3578" w:type="pct"/>
          </w:tcPr>
          <w:p w14:paraId="117F8938" w14:textId="4E7249E3" w:rsidR="00A01625" w:rsidRPr="00C22768" w:rsidRDefault="00934A66" w:rsidP="0042495E">
            <w:pPr>
              <w:spacing w:after="0" w:line="276" w:lineRule="auto"/>
              <w:jc w:val="left"/>
              <w:rPr>
                <w:rFonts w:ascii="Arial" w:hAnsi="Arial" w:cs="Arial"/>
                <w:b/>
                <w:bCs/>
                <w:sz w:val="20"/>
                <w:szCs w:val="20"/>
              </w:rPr>
            </w:pPr>
            <w:r w:rsidRPr="00C22768">
              <w:rPr>
                <w:rFonts w:ascii="Arial" w:hAnsi="Arial" w:cs="Arial"/>
                <w:b/>
                <w:bCs/>
                <w:sz w:val="20"/>
                <w:szCs w:val="20"/>
              </w:rPr>
              <w:t>TOM</w:t>
            </w:r>
            <w:r w:rsidR="00185BC6">
              <w:rPr>
                <w:rFonts w:ascii="Arial" w:hAnsi="Arial" w:cs="Arial"/>
                <w:b/>
                <w:bCs/>
                <w:sz w:val="20"/>
                <w:szCs w:val="20"/>
              </w:rPr>
              <w:t>Á</w:t>
            </w:r>
            <w:r w:rsidRPr="00C22768">
              <w:rPr>
                <w:rFonts w:ascii="Arial" w:hAnsi="Arial" w:cs="Arial"/>
                <w:b/>
                <w:bCs/>
                <w:sz w:val="20"/>
                <w:szCs w:val="20"/>
              </w:rPr>
              <w:t>S REY CRUZ LÓPEZ</w:t>
            </w:r>
          </w:p>
        </w:tc>
        <w:tc>
          <w:tcPr>
            <w:tcW w:w="1422" w:type="pct"/>
          </w:tcPr>
          <w:p w14:paraId="64BFDDA4" w14:textId="20A82B75" w:rsidR="00A01625" w:rsidRPr="00C22768" w:rsidRDefault="00934A66" w:rsidP="0042495E">
            <w:pPr>
              <w:spacing w:after="0" w:line="276" w:lineRule="auto"/>
              <w:jc w:val="center"/>
              <w:rPr>
                <w:rFonts w:ascii="Arial" w:hAnsi="Arial" w:cs="Arial"/>
                <w:b/>
                <w:bCs/>
                <w:sz w:val="20"/>
                <w:szCs w:val="20"/>
              </w:rPr>
            </w:pPr>
            <w:r w:rsidRPr="00C22768">
              <w:rPr>
                <w:rFonts w:ascii="Arial" w:hAnsi="Arial" w:cs="Arial"/>
                <w:b/>
                <w:bCs/>
                <w:sz w:val="20"/>
                <w:szCs w:val="20"/>
              </w:rPr>
              <w:t>185</w:t>
            </w:r>
          </w:p>
        </w:tc>
      </w:tr>
    </w:tbl>
    <w:p w14:paraId="2E34848E" w14:textId="77777777" w:rsidR="00A01625" w:rsidRPr="00A01625" w:rsidRDefault="00A01625" w:rsidP="00A01625">
      <w:pPr>
        <w:spacing w:after="0" w:line="276" w:lineRule="auto"/>
        <w:rPr>
          <w:rFonts w:ascii="Arial" w:hAnsi="Arial" w:cs="Arial"/>
          <w:sz w:val="24"/>
          <w:szCs w:val="24"/>
          <w:highlight w:val="yellow"/>
        </w:rPr>
      </w:pPr>
    </w:p>
    <w:tbl>
      <w:tblPr>
        <w:tblStyle w:val="Tablaconcuadrcula"/>
        <w:tblW w:w="3397" w:type="pct"/>
        <w:jc w:val="center"/>
        <w:tblLook w:val="04A0" w:firstRow="1" w:lastRow="0" w:firstColumn="1" w:lastColumn="0" w:noHBand="0" w:noVBand="1"/>
      </w:tblPr>
      <w:tblGrid>
        <w:gridCol w:w="4292"/>
        <w:gridCol w:w="1706"/>
      </w:tblGrid>
      <w:tr w:rsidR="00A01625" w:rsidRPr="00A01625" w14:paraId="0EF95535" w14:textId="77777777" w:rsidTr="006F68C0">
        <w:trPr>
          <w:jc w:val="center"/>
        </w:trPr>
        <w:tc>
          <w:tcPr>
            <w:tcW w:w="5000" w:type="pct"/>
            <w:gridSpan w:val="2"/>
            <w:shd w:val="clear" w:color="auto" w:fill="AEAAAA" w:themeFill="background2" w:themeFillShade="BF"/>
          </w:tcPr>
          <w:p w14:paraId="2FCE0DEF" w14:textId="5322FC12"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SEGURIDAD PUBLICA Y BIENESTAR SOCIAL</w:t>
            </w:r>
          </w:p>
        </w:tc>
      </w:tr>
      <w:tr w:rsidR="00A01625" w:rsidRPr="00A01625" w14:paraId="177E86CA" w14:textId="77777777" w:rsidTr="006F68C0">
        <w:trPr>
          <w:jc w:val="center"/>
        </w:trPr>
        <w:tc>
          <w:tcPr>
            <w:tcW w:w="3578" w:type="pct"/>
            <w:shd w:val="clear" w:color="auto" w:fill="AEAAAA" w:themeFill="background2" w:themeFillShade="BF"/>
          </w:tcPr>
          <w:p w14:paraId="0E467B65" w14:textId="5D2411E0" w:rsidR="00A01625" w:rsidRPr="00A01625" w:rsidRDefault="00934A66" w:rsidP="00A01625">
            <w:pPr>
              <w:spacing w:after="0" w:line="276" w:lineRule="auto"/>
              <w:jc w:val="center"/>
              <w:rPr>
                <w:rFonts w:ascii="Arial" w:hAnsi="Arial" w:cs="Arial"/>
                <w:b/>
                <w:bCs/>
                <w:sz w:val="20"/>
                <w:szCs w:val="20"/>
              </w:rPr>
            </w:pPr>
            <w:r>
              <w:rPr>
                <w:rFonts w:ascii="Arial" w:hAnsi="Arial" w:cs="Arial"/>
                <w:b/>
                <w:bCs/>
                <w:sz w:val="20"/>
                <w:szCs w:val="20"/>
              </w:rPr>
              <w:t>SUPLENCIAS</w:t>
            </w:r>
          </w:p>
        </w:tc>
        <w:tc>
          <w:tcPr>
            <w:tcW w:w="1422" w:type="pct"/>
            <w:shd w:val="clear" w:color="auto" w:fill="AEAAAA" w:themeFill="background2" w:themeFillShade="BF"/>
          </w:tcPr>
          <w:p w14:paraId="40F87A74" w14:textId="50700D81" w:rsidR="00A01625" w:rsidRPr="00A01625" w:rsidRDefault="00934A66" w:rsidP="00A01625">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A01625" w:rsidRPr="00A01625" w14:paraId="37D5061D" w14:textId="77777777" w:rsidTr="006F68C0">
        <w:trPr>
          <w:jc w:val="center"/>
        </w:trPr>
        <w:tc>
          <w:tcPr>
            <w:tcW w:w="3578" w:type="pct"/>
          </w:tcPr>
          <w:p w14:paraId="6C05B445" w14:textId="7C657427"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GERARDO GUILLERMO GUTIÉRREZ LÓPEZ</w:t>
            </w:r>
          </w:p>
        </w:tc>
        <w:tc>
          <w:tcPr>
            <w:tcW w:w="1422" w:type="pct"/>
          </w:tcPr>
          <w:p w14:paraId="31E1A072" w14:textId="5A7803E2" w:rsidR="00A01625" w:rsidRPr="00A01625" w:rsidRDefault="00934A66" w:rsidP="0042495E">
            <w:pPr>
              <w:spacing w:after="0" w:line="276" w:lineRule="auto"/>
              <w:jc w:val="center"/>
              <w:rPr>
                <w:rFonts w:ascii="Arial" w:hAnsi="Arial" w:cs="Arial"/>
                <w:sz w:val="20"/>
                <w:szCs w:val="20"/>
              </w:rPr>
            </w:pPr>
            <w:r>
              <w:rPr>
                <w:rFonts w:ascii="Arial" w:hAnsi="Arial" w:cs="Arial"/>
                <w:sz w:val="20"/>
                <w:szCs w:val="20"/>
              </w:rPr>
              <w:t>64</w:t>
            </w:r>
          </w:p>
        </w:tc>
      </w:tr>
      <w:tr w:rsidR="00A01625" w:rsidRPr="00A01625" w14:paraId="6D761722" w14:textId="77777777" w:rsidTr="006F68C0">
        <w:trPr>
          <w:jc w:val="center"/>
        </w:trPr>
        <w:tc>
          <w:tcPr>
            <w:tcW w:w="3578" w:type="pct"/>
          </w:tcPr>
          <w:p w14:paraId="02585211" w14:textId="02730F69" w:rsidR="00A01625" w:rsidRPr="00F05212" w:rsidRDefault="00934A66" w:rsidP="0042495E">
            <w:pPr>
              <w:spacing w:after="0" w:line="276" w:lineRule="auto"/>
              <w:jc w:val="left"/>
              <w:rPr>
                <w:rFonts w:ascii="Arial" w:hAnsi="Arial" w:cs="Arial"/>
                <w:b/>
                <w:bCs/>
                <w:sz w:val="20"/>
                <w:szCs w:val="20"/>
              </w:rPr>
            </w:pPr>
            <w:r w:rsidRPr="00F05212">
              <w:rPr>
                <w:rFonts w:ascii="Arial" w:hAnsi="Arial" w:cs="Arial"/>
                <w:b/>
                <w:bCs/>
                <w:sz w:val="20"/>
                <w:szCs w:val="20"/>
              </w:rPr>
              <w:t>PEDRO ODILÓN CUEVAS LÓPEZ</w:t>
            </w:r>
          </w:p>
        </w:tc>
        <w:tc>
          <w:tcPr>
            <w:tcW w:w="1422" w:type="pct"/>
          </w:tcPr>
          <w:p w14:paraId="11510D40" w14:textId="3D11D74A" w:rsidR="00A01625" w:rsidRPr="00F05212" w:rsidRDefault="00934A66" w:rsidP="0042495E">
            <w:pPr>
              <w:spacing w:after="0" w:line="276" w:lineRule="auto"/>
              <w:jc w:val="center"/>
              <w:rPr>
                <w:rFonts w:ascii="Arial" w:hAnsi="Arial" w:cs="Arial"/>
                <w:b/>
                <w:bCs/>
                <w:sz w:val="20"/>
                <w:szCs w:val="20"/>
              </w:rPr>
            </w:pPr>
            <w:r w:rsidRPr="00F05212">
              <w:rPr>
                <w:rFonts w:ascii="Arial" w:hAnsi="Arial" w:cs="Arial"/>
                <w:b/>
                <w:bCs/>
                <w:sz w:val="20"/>
                <w:szCs w:val="20"/>
              </w:rPr>
              <w:t>162</w:t>
            </w:r>
          </w:p>
        </w:tc>
      </w:tr>
      <w:tr w:rsidR="00A01625" w:rsidRPr="00A01625" w14:paraId="0B58BF30" w14:textId="77777777" w:rsidTr="006F68C0">
        <w:trPr>
          <w:jc w:val="center"/>
        </w:trPr>
        <w:tc>
          <w:tcPr>
            <w:tcW w:w="3578" w:type="pct"/>
          </w:tcPr>
          <w:p w14:paraId="66625DBF" w14:textId="5FDAEB4C" w:rsidR="00A01625" w:rsidRPr="00F05212" w:rsidRDefault="00934A66" w:rsidP="0042495E">
            <w:pPr>
              <w:spacing w:after="0" w:line="276" w:lineRule="auto"/>
              <w:jc w:val="left"/>
              <w:rPr>
                <w:rFonts w:ascii="Arial" w:hAnsi="Arial" w:cs="Arial"/>
                <w:sz w:val="20"/>
                <w:szCs w:val="20"/>
              </w:rPr>
            </w:pPr>
            <w:r w:rsidRPr="00F05212">
              <w:rPr>
                <w:rFonts w:ascii="Arial" w:hAnsi="Arial" w:cs="Arial"/>
                <w:sz w:val="20"/>
                <w:szCs w:val="20"/>
              </w:rPr>
              <w:t>HILARIO GUILLERMO LAZCAREZ AQUINO</w:t>
            </w:r>
          </w:p>
        </w:tc>
        <w:tc>
          <w:tcPr>
            <w:tcW w:w="1422" w:type="pct"/>
          </w:tcPr>
          <w:p w14:paraId="66B365E4" w14:textId="48524049" w:rsidR="00A01625" w:rsidRPr="00F05212" w:rsidRDefault="00934A66" w:rsidP="0042495E">
            <w:pPr>
              <w:spacing w:after="0" w:line="276" w:lineRule="auto"/>
              <w:jc w:val="center"/>
              <w:rPr>
                <w:rFonts w:ascii="Arial" w:hAnsi="Arial" w:cs="Arial"/>
                <w:sz w:val="20"/>
                <w:szCs w:val="20"/>
              </w:rPr>
            </w:pPr>
            <w:r w:rsidRPr="00F05212">
              <w:rPr>
                <w:rFonts w:ascii="Arial" w:hAnsi="Arial" w:cs="Arial"/>
                <w:sz w:val="20"/>
                <w:szCs w:val="20"/>
              </w:rPr>
              <w:t>4</w:t>
            </w:r>
          </w:p>
        </w:tc>
      </w:tr>
    </w:tbl>
    <w:p w14:paraId="66AB425E" w14:textId="77777777" w:rsidR="00A01625" w:rsidRPr="00A01625" w:rsidRDefault="00A01625" w:rsidP="00A01625">
      <w:pPr>
        <w:spacing w:after="0" w:line="276" w:lineRule="auto"/>
        <w:rPr>
          <w:rFonts w:ascii="Arial" w:hAnsi="Arial" w:cs="Arial"/>
          <w:sz w:val="24"/>
          <w:szCs w:val="24"/>
          <w:highlight w:val="yellow"/>
        </w:rPr>
      </w:pPr>
    </w:p>
    <w:tbl>
      <w:tblPr>
        <w:tblStyle w:val="Tablaconcuadrcula"/>
        <w:tblW w:w="3397" w:type="pct"/>
        <w:jc w:val="center"/>
        <w:tblLook w:val="04A0" w:firstRow="1" w:lastRow="0" w:firstColumn="1" w:lastColumn="0" w:noHBand="0" w:noVBand="1"/>
      </w:tblPr>
      <w:tblGrid>
        <w:gridCol w:w="4292"/>
        <w:gridCol w:w="1706"/>
      </w:tblGrid>
      <w:tr w:rsidR="00A01625" w:rsidRPr="00A01625" w14:paraId="3FA329B1" w14:textId="77777777" w:rsidTr="006F68C0">
        <w:trPr>
          <w:jc w:val="center"/>
        </w:trPr>
        <w:tc>
          <w:tcPr>
            <w:tcW w:w="5000" w:type="pct"/>
            <w:gridSpan w:val="2"/>
            <w:shd w:val="clear" w:color="auto" w:fill="AEAAAA" w:themeFill="background2" w:themeFillShade="BF"/>
          </w:tcPr>
          <w:p w14:paraId="531DF740" w14:textId="3F7A9B78"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OBRAS PUBLICAS, DESARROLLO URBANO Y SERVICIOS MUNICIPALES</w:t>
            </w:r>
          </w:p>
        </w:tc>
      </w:tr>
      <w:tr w:rsidR="00A01625" w:rsidRPr="00A01625" w14:paraId="103A09A4" w14:textId="77777777" w:rsidTr="006F68C0">
        <w:trPr>
          <w:jc w:val="center"/>
        </w:trPr>
        <w:tc>
          <w:tcPr>
            <w:tcW w:w="3578" w:type="pct"/>
            <w:shd w:val="clear" w:color="auto" w:fill="AEAAAA" w:themeFill="background2" w:themeFillShade="BF"/>
          </w:tcPr>
          <w:p w14:paraId="7183442A" w14:textId="09F7C41F" w:rsidR="00A01625" w:rsidRPr="00A01625" w:rsidRDefault="00934A66" w:rsidP="00A01625">
            <w:pPr>
              <w:spacing w:after="0" w:line="276" w:lineRule="auto"/>
              <w:jc w:val="center"/>
              <w:rPr>
                <w:rFonts w:ascii="Arial" w:hAnsi="Arial" w:cs="Arial"/>
                <w:b/>
                <w:bCs/>
                <w:sz w:val="20"/>
                <w:szCs w:val="20"/>
              </w:rPr>
            </w:pPr>
            <w:r>
              <w:rPr>
                <w:rFonts w:ascii="Arial" w:hAnsi="Arial" w:cs="Arial"/>
                <w:b/>
                <w:bCs/>
                <w:sz w:val="20"/>
                <w:szCs w:val="20"/>
              </w:rPr>
              <w:t>SUPLENCIAS</w:t>
            </w:r>
          </w:p>
        </w:tc>
        <w:tc>
          <w:tcPr>
            <w:tcW w:w="1422" w:type="pct"/>
            <w:shd w:val="clear" w:color="auto" w:fill="AEAAAA" w:themeFill="background2" w:themeFillShade="BF"/>
          </w:tcPr>
          <w:p w14:paraId="53DAE96E" w14:textId="7D6A0FD9" w:rsidR="00A01625" w:rsidRPr="00A01625" w:rsidRDefault="00934A66" w:rsidP="00A01625">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934A66" w:rsidRPr="00A01625" w14:paraId="533C51C0" w14:textId="77777777" w:rsidTr="006F68C0">
        <w:trPr>
          <w:jc w:val="center"/>
        </w:trPr>
        <w:tc>
          <w:tcPr>
            <w:tcW w:w="3578" w:type="pct"/>
          </w:tcPr>
          <w:p w14:paraId="1D90828A" w14:textId="0F396643" w:rsidR="00934A66" w:rsidRPr="00F05212" w:rsidRDefault="00934A66" w:rsidP="00934A66">
            <w:pPr>
              <w:spacing w:after="0" w:line="276" w:lineRule="auto"/>
              <w:jc w:val="left"/>
              <w:rPr>
                <w:rFonts w:ascii="Arial" w:hAnsi="Arial" w:cs="Arial"/>
                <w:b/>
                <w:bCs/>
                <w:sz w:val="20"/>
                <w:szCs w:val="20"/>
              </w:rPr>
            </w:pPr>
            <w:r w:rsidRPr="00F05212">
              <w:rPr>
                <w:rFonts w:ascii="Arial" w:hAnsi="Arial" w:cs="Arial"/>
                <w:b/>
                <w:bCs/>
                <w:sz w:val="20"/>
                <w:szCs w:val="20"/>
              </w:rPr>
              <w:t>GERARDO GUILLERMO GUTIÉRREZ LÓPEZ</w:t>
            </w:r>
          </w:p>
        </w:tc>
        <w:tc>
          <w:tcPr>
            <w:tcW w:w="1422" w:type="pct"/>
          </w:tcPr>
          <w:p w14:paraId="4BECB72F" w14:textId="435A05E3" w:rsidR="00934A66" w:rsidRPr="00A01625" w:rsidRDefault="00934A66" w:rsidP="00934A66">
            <w:pPr>
              <w:spacing w:after="0" w:line="276" w:lineRule="auto"/>
              <w:jc w:val="center"/>
              <w:rPr>
                <w:rFonts w:ascii="Arial" w:hAnsi="Arial" w:cs="Arial"/>
                <w:b/>
                <w:bCs/>
                <w:sz w:val="20"/>
                <w:szCs w:val="20"/>
              </w:rPr>
            </w:pPr>
            <w:r>
              <w:rPr>
                <w:rFonts w:ascii="Arial" w:hAnsi="Arial" w:cs="Arial"/>
                <w:b/>
                <w:bCs/>
                <w:sz w:val="20"/>
                <w:szCs w:val="20"/>
              </w:rPr>
              <w:t>202</w:t>
            </w:r>
          </w:p>
        </w:tc>
      </w:tr>
      <w:tr w:rsidR="00A01625" w:rsidRPr="00A01625" w14:paraId="37D0B4D9" w14:textId="77777777" w:rsidTr="006F68C0">
        <w:trPr>
          <w:jc w:val="center"/>
        </w:trPr>
        <w:tc>
          <w:tcPr>
            <w:tcW w:w="3578" w:type="pct"/>
          </w:tcPr>
          <w:p w14:paraId="4C191E1F" w14:textId="30E297BC"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ADRIÁN FRANCISCO GARCÍA TORRES</w:t>
            </w:r>
          </w:p>
        </w:tc>
        <w:tc>
          <w:tcPr>
            <w:tcW w:w="1422" w:type="pct"/>
          </w:tcPr>
          <w:p w14:paraId="7AA57043" w14:textId="63D3924D" w:rsidR="00A01625" w:rsidRPr="00A01625" w:rsidRDefault="00934A66" w:rsidP="00934A66">
            <w:pPr>
              <w:spacing w:after="0" w:line="276" w:lineRule="auto"/>
              <w:jc w:val="center"/>
              <w:rPr>
                <w:rFonts w:ascii="Arial" w:hAnsi="Arial" w:cs="Arial"/>
                <w:sz w:val="20"/>
                <w:szCs w:val="20"/>
              </w:rPr>
            </w:pPr>
            <w:r w:rsidRPr="00A01625">
              <w:rPr>
                <w:rFonts w:ascii="Arial" w:hAnsi="Arial" w:cs="Arial"/>
                <w:sz w:val="20"/>
                <w:szCs w:val="20"/>
              </w:rPr>
              <w:t>1</w:t>
            </w:r>
          </w:p>
        </w:tc>
      </w:tr>
      <w:tr w:rsidR="00A01625" w:rsidRPr="00A01625" w14:paraId="372D12CC" w14:textId="77777777" w:rsidTr="006F68C0">
        <w:trPr>
          <w:jc w:val="center"/>
        </w:trPr>
        <w:tc>
          <w:tcPr>
            <w:tcW w:w="3578" w:type="pct"/>
          </w:tcPr>
          <w:p w14:paraId="5CB6C212" w14:textId="118969C0"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CRISTINO MÉNDEZ CORT</w:t>
            </w:r>
            <w:r w:rsidR="00185BC6">
              <w:rPr>
                <w:rFonts w:ascii="Arial" w:hAnsi="Arial" w:cs="Arial"/>
                <w:sz w:val="20"/>
                <w:szCs w:val="20"/>
              </w:rPr>
              <w:t>É</w:t>
            </w:r>
            <w:r>
              <w:rPr>
                <w:rFonts w:ascii="Arial" w:hAnsi="Arial" w:cs="Arial"/>
                <w:sz w:val="20"/>
                <w:szCs w:val="20"/>
              </w:rPr>
              <w:t>S</w:t>
            </w:r>
          </w:p>
        </w:tc>
        <w:tc>
          <w:tcPr>
            <w:tcW w:w="1422" w:type="pct"/>
          </w:tcPr>
          <w:p w14:paraId="6A401330" w14:textId="5A80346D" w:rsidR="00A01625" w:rsidRPr="00A01625" w:rsidRDefault="00934A66" w:rsidP="0042495E">
            <w:pPr>
              <w:spacing w:after="0" w:line="276" w:lineRule="auto"/>
              <w:jc w:val="center"/>
              <w:rPr>
                <w:rFonts w:ascii="Arial" w:hAnsi="Arial" w:cs="Arial"/>
                <w:sz w:val="20"/>
                <w:szCs w:val="20"/>
              </w:rPr>
            </w:pPr>
            <w:r w:rsidRPr="00A01625">
              <w:rPr>
                <w:rFonts w:ascii="Arial" w:hAnsi="Arial" w:cs="Arial"/>
                <w:sz w:val="20"/>
                <w:szCs w:val="20"/>
              </w:rPr>
              <w:t>1</w:t>
            </w:r>
            <w:r>
              <w:rPr>
                <w:rFonts w:ascii="Arial" w:hAnsi="Arial" w:cs="Arial"/>
                <w:sz w:val="20"/>
                <w:szCs w:val="20"/>
              </w:rPr>
              <w:t>5</w:t>
            </w:r>
          </w:p>
        </w:tc>
      </w:tr>
    </w:tbl>
    <w:p w14:paraId="5736E756" w14:textId="77777777" w:rsidR="00A01625" w:rsidRPr="00A01625" w:rsidRDefault="00A01625" w:rsidP="00A01625">
      <w:pPr>
        <w:spacing w:after="0" w:line="276" w:lineRule="auto"/>
        <w:rPr>
          <w:rFonts w:ascii="Arial" w:hAnsi="Arial" w:cs="Arial"/>
          <w:sz w:val="24"/>
          <w:szCs w:val="24"/>
        </w:rPr>
      </w:pPr>
    </w:p>
    <w:tbl>
      <w:tblPr>
        <w:tblStyle w:val="Tablaconcuadrcula"/>
        <w:tblW w:w="3397" w:type="pct"/>
        <w:jc w:val="center"/>
        <w:tblLook w:val="04A0" w:firstRow="1" w:lastRow="0" w:firstColumn="1" w:lastColumn="0" w:noHBand="0" w:noVBand="1"/>
      </w:tblPr>
      <w:tblGrid>
        <w:gridCol w:w="4243"/>
        <w:gridCol w:w="1755"/>
      </w:tblGrid>
      <w:tr w:rsidR="00A01625" w:rsidRPr="00A01625" w14:paraId="233A66FD" w14:textId="77777777" w:rsidTr="006F68C0">
        <w:trPr>
          <w:jc w:val="center"/>
        </w:trPr>
        <w:tc>
          <w:tcPr>
            <w:tcW w:w="5000" w:type="pct"/>
            <w:gridSpan w:val="2"/>
            <w:shd w:val="clear" w:color="auto" w:fill="AEAAAA" w:themeFill="background2" w:themeFillShade="BF"/>
          </w:tcPr>
          <w:p w14:paraId="7055B62A" w14:textId="4E05DB98"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EDUCACION CULTURA Y DEPORTE</w:t>
            </w:r>
          </w:p>
        </w:tc>
      </w:tr>
      <w:tr w:rsidR="00A01625" w:rsidRPr="00A01625" w14:paraId="0CADF800" w14:textId="77777777" w:rsidTr="006F68C0">
        <w:trPr>
          <w:jc w:val="center"/>
        </w:trPr>
        <w:tc>
          <w:tcPr>
            <w:tcW w:w="3537" w:type="pct"/>
            <w:shd w:val="clear" w:color="auto" w:fill="AEAAAA" w:themeFill="background2" w:themeFillShade="BF"/>
          </w:tcPr>
          <w:p w14:paraId="128DC9F6" w14:textId="3EC097FF" w:rsidR="00A01625" w:rsidRPr="00A01625" w:rsidRDefault="00934A66" w:rsidP="00A01625">
            <w:pPr>
              <w:spacing w:after="0" w:line="276" w:lineRule="auto"/>
              <w:jc w:val="center"/>
              <w:rPr>
                <w:rFonts w:ascii="Arial" w:hAnsi="Arial" w:cs="Arial"/>
                <w:b/>
                <w:bCs/>
                <w:sz w:val="20"/>
                <w:szCs w:val="20"/>
              </w:rPr>
            </w:pPr>
            <w:r>
              <w:rPr>
                <w:rFonts w:ascii="Arial" w:hAnsi="Arial" w:cs="Arial"/>
                <w:b/>
                <w:bCs/>
                <w:sz w:val="20"/>
                <w:szCs w:val="20"/>
              </w:rPr>
              <w:t>SUPLENCIAS</w:t>
            </w:r>
          </w:p>
        </w:tc>
        <w:tc>
          <w:tcPr>
            <w:tcW w:w="1463" w:type="pct"/>
            <w:shd w:val="clear" w:color="auto" w:fill="AEAAAA" w:themeFill="background2" w:themeFillShade="BF"/>
          </w:tcPr>
          <w:p w14:paraId="648991DF" w14:textId="2DC08460" w:rsidR="00A01625" w:rsidRPr="00A01625" w:rsidRDefault="00934A66" w:rsidP="00A01625">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A01625" w:rsidRPr="00A01625" w14:paraId="17A4F57D" w14:textId="77777777" w:rsidTr="006F68C0">
        <w:trPr>
          <w:jc w:val="center"/>
        </w:trPr>
        <w:tc>
          <w:tcPr>
            <w:tcW w:w="3537" w:type="pct"/>
          </w:tcPr>
          <w:p w14:paraId="090FBF44" w14:textId="056052E2" w:rsidR="00A01625" w:rsidRPr="00A01625" w:rsidRDefault="00934A66" w:rsidP="0042495E">
            <w:pPr>
              <w:spacing w:after="0" w:line="276" w:lineRule="auto"/>
              <w:jc w:val="left"/>
              <w:rPr>
                <w:rFonts w:ascii="Arial" w:hAnsi="Arial" w:cs="Arial"/>
                <w:b/>
                <w:bCs/>
                <w:sz w:val="20"/>
                <w:szCs w:val="20"/>
              </w:rPr>
            </w:pPr>
            <w:r>
              <w:rPr>
                <w:rFonts w:ascii="Arial" w:hAnsi="Arial" w:cs="Arial"/>
                <w:b/>
                <w:bCs/>
                <w:sz w:val="20"/>
                <w:szCs w:val="20"/>
              </w:rPr>
              <w:t>PATRICIA IRENE MERAZ CRUZ</w:t>
            </w:r>
          </w:p>
        </w:tc>
        <w:tc>
          <w:tcPr>
            <w:tcW w:w="1463" w:type="pct"/>
          </w:tcPr>
          <w:p w14:paraId="3C294E13" w14:textId="6A982D96" w:rsidR="00A01625" w:rsidRPr="00A01625" w:rsidRDefault="00934A66" w:rsidP="0042495E">
            <w:pPr>
              <w:spacing w:after="0" w:line="276" w:lineRule="auto"/>
              <w:jc w:val="center"/>
              <w:rPr>
                <w:rFonts w:ascii="Arial" w:hAnsi="Arial" w:cs="Arial"/>
                <w:b/>
                <w:bCs/>
                <w:sz w:val="20"/>
                <w:szCs w:val="20"/>
              </w:rPr>
            </w:pPr>
            <w:r>
              <w:rPr>
                <w:rFonts w:ascii="Arial" w:hAnsi="Arial" w:cs="Arial"/>
                <w:b/>
                <w:bCs/>
                <w:sz w:val="20"/>
                <w:szCs w:val="20"/>
              </w:rPr>
              <w:t>185</w:t>
            </w:r>
          </w:p>
        </w:tc>
      </w:tr>
      <w:tr w:rsidR="00A01625" w:rsidRPr="00A01625" w14:paraId="08385334" w14:textId="77777777" w:rsidTr="006F68C0">
        <w:trPr>
          <w:jc w:val="center"/>
        </w:trPr>
        <w:tc>
          <w:tcPr>
            <w:tcW w:w="3537" w:type="pct"/>
          </w:tcPr>
          <w:p w14:paraId="2E6A73EF" w14:textId="329DB15B"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MAYRA PATRICIA MÉNDEZ TORRES</w:t>
            </w:r>
          </w:p>
        </w:tc>
        <w:tc>
          <w:tcPr>
            <w:tcW w:w="1463" w:type="pct"/>
          </w:tcPr>
          <w:p w14:paraId="44EE6227" w14:textId="0E38ACDE" w:rsidR="00A01625" w:rsidRPr="00A01625" w:rsidRDefault="00EB7D2B" w:rsidP="0042495E">
            <w:pPr>
              <w:spacing w:after="0" w:line="276" w:lineRule="auto"/>
              <w:jc w:val="center"/>
              <w:rPr>
                <w:rFonts w:ascii="Arial" w:hAnsi="Arial" w:cs="Arial"/>
                <w:sz w:val="20"/>
                <w:szCs w:val="20"/>
              </w:rPr>
            </w:pPr>
            <w:r>
              <w:rPr>
                <w:rFonts w:ascii="Arial" w:hAnsi="Arial" w:cs="Arial"/>
                <w:sz w:val="20"/>
                <w:szCs w:val="20"/>
              </w:rPr>
              <w:t>3</w:t>
            </w:r>
          </w:p>
        </w:tc>
      </w:tr>
      <w:tr w:rsidR="00A01625" w:rsidRPr="00A01625" w14:paraId="74EC5B2D" w14:textId="77777777" w:rsidTr="006F68C0">
        <w:trPr>
          <w:jc w:val="center"/>
        </w:trPr>
        <w:tc>
          <w:tcPr>
            <w:tcW w:w="3537" w:type="pct"/>
          </w:tcPr>
          <w:p w14:paraId="73DCADFB" w14:textId="2DD8256E"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 xml:space="preserve">YERALDI VIDALS MÉNDEZ </w:t>
            </w:r>
          </w:p>
        </w:tc>
        <w:tc>
          <w:tcPr>
            <w:tcW w:w="1463" w:type="pct"/>
          </w:tcPr>
          <w:p w14:paraId="740B69F2" w14:textId="78BA4335" w:rsidR="00A01625" w:rsidRPr="00A01625" w:rsidRDefault="00934A66" w:rsidP="0042495E">
            <w:pPr>
              <w:spacing w:after="0" w:line="276" w:lineRule="auto"/>
              <w:jc w:val="center"/>
              <w:rPr>
                <w:rFonts w:ascii="Arial" w:hAnsi="Arial" w:cs="Arial"/>
                <w:sz w:val="20"/>
                <w:szCs w:val="20"/>
              </w:rPr>
            </w:pPr>
            <w:r>
              <w:rPr>
                <w:rFonts w:ascii="Arial" w:hAnsi="Arial" w:cs="Arial"/>
                <w:sz w:val="20"/>
                <w:szCs w:val="20"/>
              </w:rPr>
              <w:t>16</w:t>
            </w:r>
          </w:p>
        </w:tc>
      </w:tr>
    </w:tbl>
    <w:p w14:paraId="2A72CDB4" w14:textId="77777777" w:rsidR="00A01625" w:rsidRPr="00A01625" w:rsidRDefault="00A01625" w:rsidP="00A01625">
      <w:pPr>
        <w:spacing w:after="0" w:line="276" w:lineRule="auto"/>
        <w:rPr>
          <w:rFonts w:ascii="Arial" w:hAnsi="Arial" w:cs="Arial"/>
          <w:sz w:val="24"/>
          <w:szCs w:val="24"/>
        </w:rPr>
      </w:pPr>
    </w:p>
    <w:tbl>
      <w:tblPr>
        <w:tblStyle w:val="Tablaconcuadrcula"/>
        <w:tblW w:w="3397" w:type="pct"/>
        <w:jc w:val="center"/>
        <w:tblLook w:val="04A0" w:firstRow="1" w:lastRow="0" w:firstColumn="1" w:lastColumn="0" w:noHBand="0" w:noVBand="1"/>
      </w:tblPr>
      <w:tblGrid>
        <w:gridCol w:w="4292"/>
        <w:gridCol w:w="1706"/>
      </w:tblGrid>
      <w:tr w:rsidR="00A01625" w:rsidRPr="00A01625" w14:paraId="657BBD3B" w14:textId="77777777" w:rsidTr="006F68C0">
        <w:trPr>
          <w:jc w:val="center"/>
        </w:trPr>
        <w:tc>
          <w:tcPr>
            <w:tcW w:w="5000" w:type="pct"/>
            <w:gridSpan w:val="2"/>
            <w:shd w:val="clear" w:color="auto" w:fill="AEAAAA" w:themeFill="background2" w:themeFillShade="BF"/>
          </w:tcPr>
          <w:p w14:paraId="114A2BB7" w14:textId="050384F3" w:rsidR="00A01625" w:rsidRPr="00A01625" w:rsidRDefault="00934A66" w:rsidP="0042495E">
            <w:pPr>
              <w:spacing w:after="0" w:line="276" w:lineRule="auto"/>
              <w:jc w:val="center"/>
              <w:rPr>
                <w:rFonts w:ascii="Arial" w:hAnsi="Arial" w:cs="Arial"/>
                <w:b/>
                <w:bCs/>
                <w:sz w:val="20"/>
                <w:szCs w:val="20"/>
              </w:rPr>
            </w:pPr>
            <w:r w:rsidRPr="00A01625">
              <w:rPr>
                <w:rFonts w:ascii="Arial" w:hAnsi="Arial" w:cs="Arial"/>
                <w:b/>
                <w:bCs/>
                <w:sz w:val="20"/>
                <w:szCs w:val="20"/>
              </w:rPr>
              <w:t>REGIDURÍA DE SALUD, INHUMACIONES Y MEDIO AMBIENTE</w:t>
            </w:r>
          </w:p>
        </w:tc>
      </w:tr>
      <w:tr w:rsidR="00A01625" w:rsidRPr="00A01625" w14:paraId="12DB29BA" w14:textId="77777777" w:rsidTr="006F68C0">
        <w:trPr>
          <w:jc w:val="center"/>
        </w:trPr>
        <w:tc>
          <w:tcPr>
            <w:tcW w:w="3578" w:type="pct"/>
            <w:shd w:val="clear" w:color="auto" w:fill="AEAAAA" w:themeFill="background2" w:themeFillShade="BF"/>
          </w:tcPr>
          <w:p w14:paraId="571771A6" w14:textId="4A15CFD4" w:rsidR="00A01625" w:rsidRPr="00F05212" w:rsidRDefault="00934A66" w:rsidP="00A01625">
            <w:pPr>
              <w:spacing w:after="0" w:line="276" w:lineRule="auto"/>
              <w:jc w:val="center"/>
              <w:rPr>
                <w:rFonts w:ascii="Arial" w:hAnsi="Arial" w:cs="Arial"/>
                <w:b/>
                <w:bCs/>
                <w:sz w:val="20"/>
                <w:szCs w:val="20"/>
              </w:rPr>
            </w:pPr>
            <w:r w:rsidRPr="00F05212">
              <w:rPr>
                <w:rFonts w:ascii="Arial" w:hAnsi="Arial" w:cs="Arial"/>
                <w:b/>
                <w:bCs/>
                <w:sz w:val="20"/>
                <w:szCs w:val="20"/>
              </w:rPr>
              <w:t>SUPLENCIAS</w:t>
            </w:r>
          </w:p>
        </w:tc>
        <w:tc>
          <w:tcPr>
            <w:tcW w:w="1422" w:type="pct"/>
            <w:shd w:val="clear" w:color="auto" w:fill="AEAAAA" w:themeFill="background2" w:themeFillShade="BF"/>
          </w:tcPr>
          <w:p w14:paraId="396FD8C1" w14:textId="50D20455" w:rsidR="00A01625" w:rsidRPr="00A01625" w:rsidRDefault="00934A66" w:rsidP="00A01625">
            <w:pPr>
              <w:spacing w:after="0" w:line="276" w:lineRule="auto"/>
              <w:jc w:val="center"/>
              <w:rPr>
                <w:rFonts w:ascii="Arial" w:hAnsi="Arial" w:cs="Arial"/>
                <w:b/>
                <w:bCs/>
                <w:sz w:val="20"/>
                <w:szCs w:val="20"/>
              </w:rPr>
            </w:pPr>
            <w:r w:rsidRPr="00A01625">
              <w:rPr>
                <w:rFonts w:ascii="Arial" w:hAnsi="Arial" w:cs="Arial"/>
                <w:b/>
                <w:bCs/>
                <w:sz w:val="20"/>
                <w:szCs w:val="20"/>
              </w:rPr>
              <w:t xml:space="preserve">VOTOS </w:t>
            </w:r>
          </w:p>
        </w:tc>
      </w:tr>
      <w:tr w:rsidR="00934A66" w:rsidRPr="00A01625" w14:paraId="027B7AB3" w14:textId="77777777" w:rsidTr="006F68C0">
        <w:trPr>
          <w:jc w:val="center"/>
        </w:trPr>
        <w:tc>
          <w:tcPr>
            <w:tcW w:w="3578" w:type="pct"/>
          </w:tcPr>
          <w:p w14:paraId="7CDC6E3A" w14:textId="0754B1F0" w:rsidR="00934A66" w:rsidRPr="00F05212" w:rsidRDefault="00934A66" w:rsidP="00934A66">
            <w:pPr>
              <w:spacing w:after="0" w:line="276" w:lineRule="auto"/>
              <w:jc w:val="left"/>
              <w:rPr>
                <w:rFonts w:ascii="Arial" w:hAnsi="Arial" w:cs="Arial"/>
                <w:b/>
                <w:bCs/>
                <w:sz w:val="20"/>
                <w:szCs w:val="20"/>
              </w:rPr>
            </w:pPr>
            <w:r w:rsidRPr="00F05212">
              <w:rPr>
                <w:rFonts w:ascii="Arial" w:hAnsi="Arial" w:cs="Arial"/>
                <w:b/>
                <w:bCs/>
                <w:sz w:val="20"/>
                <w:szCs w:val="20"/>
              </w:rPr>
              <w:t>MAYRA PATRICIA MÉNDEZ TORRES</w:t>
            </w:r>
          </w:p>
        </w:tc>
        <w:tc>
          <w:tcPr>
            <w:tcW w:w="1422" w:type="pct"/>
          </w:tcPr>
          <w:p w14:paraId="2F7DA6F9" w14:textId="0B72CF7C" w:rsidR="00934A66" w:rsidRPr="00A01625" w:rsidRDefault="00934A66" w:rsidP="00934A66">
            <w:pPr>
              <w:spacing w:after="0" w:line="276" w:lineRule="auto"/>
              <w:jc w:val="center"/>
              <w:rPr>
                <w:rFonts w:ascii="Arial" w:hAnsi="Arial" w:cs="Arial"/>
                <w:b/>
                <w:bCs/>
                <w:sz w:val="20"/>
                <w:szCs w:val="20"/>
              </w:rPr>
            </w:pPr>
            <w:r>
              <w:rPr>
                <w:rFonts w:ascii="Arial" w:hAnsi="Arial" w:cs="Arial"/>
                <w:b/>
                <w:bCs/>
                <w:sz w:val="20"/>
                <w:szCs w:val="20"/>
              </w:rPr>
              <w:t>168</w:t>
            </w:r>
          </w:p>
        </w:tc>
      </w:tr>
      <w:tr w:rsidR="00A01625" w:rsidRPr="00A01625" w14:paraId="78C01293" w14:textId="77777777" w:rsidTr="006F68C0">
        <w:trPr>
          <w:jc w:val="center"/>
        </w:trPr>
        <w:tc>
          <w:tcPr>
            <w:tcW w:w="3578" w:type="pct"/>
          </w:tcPr>
          <w:p w14:paraId="561EC924" w14:textId="4E10F3BA"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MITZI LIZBETH SIERRA</w:t>
            </w:r>
          </w:p>
        </w:tc>
        <w:tc>
          <w:tcPr>
            <w:tcW w:w="1422" w:type="pct"/>
          </w:tcPr>
          <w:p w14:paraId="7617590C" w14:textId="3CEAABBC" w:rsidR="00A01625" w:rsidRPr="00A01625" w:rsidRDefault="00934A66" w:rsidP="0042495E">
            <w:pPr>
              <w:spacing w:after="0" w:line="276" w:lineRule="auto"/>
              <w:jc w:val="center"/>
              <w:rPr>
                <w:rFonts w:ascii="Arial" w:hAnsi="Arial" w:cs="Arial"/>
                <w:sz w:val="20"/>
                <w:szCs w:val="20"/>
              </w:rPr>
            </w:pPr>
            <w:r w:rsidRPr="00A01625">
              <w:rPr>
                <w:rFonts w:ascii="Arial" w:hAnsi="Arial" w:cs="Arial"/>
                <w:sz w:val="20"/>
                <w:szCs w:val="20"/>
              </w:rPr>
              <w:t>1</w:t>
            </w:r>
            <w:r>
              <w:rPr>
                <w:rFonts w:ascii="Arial" w:hAnsi="Arial" w:cs="Arial"/>
                <w:sz w:val="20"/>
                <w:szCs w:val="20"/>
              </w:rPr>
              <w:t>6</w:t>
            </w:r>
          </w:p>
        </w:tc>
      </w:tr>
      <w:tr w:rsidR="00A01625" w:rsidRPr="00A01625" w14:paraId="108104B3" w14:textId="77777777" w:rsidTr="006F68C0">
        <w:trPr>
          <w:jc w:val="center"/>
        </w:trPr>
        <w:tc>
          <w:tcPr>
            <w:tcW w:w="3578" w:type="pct"/>
          </w:tcPr>
          <w:p w14:paraId="7B957CEC" w14:textId="055CC574" w:rsidR="00A01625" w:rsidRPr="00A01625" w:rsidRDefault="00934A66" w:rsidP="0042495E">
            <w:pPr>
              <w:spacing w:after="0" w:line="276" w:lineRule="auto"/>
              <w:jc w:val="left"/>
              <w:rPr>
                <w:rFonts w:ascii="Arial" w:hAnsi="Arial" w:cs="Arial"/>
                <w:sz w:val="20"/>
                <w:szCs w:val="20"/>
              </w:rPr>
            </w:pPr>
            <w:r>
              <w:rPr>
                <w:rFonts w:ascii="Arial" w:hAnsi="Arial" w:cs="Arial"/>
                <w:sz w:val="20"/>
                <w:szCs w:val="20"/>
              </w:rPr>
              <w:t>REYNA MARTÍNEZ AQUINO</w:t>
            </w:r>
          </w:p>
        </w:tc>
        <w:tc>
          <w:tcPr>
            <w:tcW w:w="1422" w:type="pct"/>
          </w:tcPr>
          <w:p w14:paraId="30E65CC0" w14:textId="5012C296" w:rsidR="00A01625" w:rsidRPr="00A01625" w:rsidRDefault="00934A66" w:rsidP="0042495E">
            <w:pPr>
              <w:spacing w:after="0" w:line="276" w:lineRule="auto"/>
              <w:jc w:val="center"/>
              <w:rPr>
                <w:rFonts w:ascii="Arial" w:hAnsi="Arial" w:cs="Arial"/>
                <w:sz w:val="20"/>
                <w:szCs w:val="20"/>
              </w:rPr>
            </w:pPr>
            <w:r w:rsidRPr="00A01625">
              <w:rPr>
                <w:rFonts w:ascii="Arial" w:hAnsi="Arial" w:cs="Arial"/>
                <w:sz w:val="20"/>
                <w:szCs w:val="20"/>
              </w:rPr>
              <w:t>3</w:t>
            </w:r>
            <w:r>
              <w:rPr>
                <w:rFonts w:ascii="Arial" w:hAnsi="Arial" w:cs="Arial"/>
                <w:sz w:val="20"/>
                <w:szCs w:val="20"/>
              </w:rPr>
              <w:t>3</w:t>
            </w:r>
          </w:p>
        </w:tc>
      </w:tr>
    </w:tbl>
    <w:p w14:paraId="29EA2DD9" w14:textId="77777777" w:rsidR="00A01625" w:rsidRDefault="00A01625" w:rsidP="00C44B9A">
      <w:pPr>
        <w:spacing w:after="0" w:line="276" w:lineRule="auto"/>
        <w:rPr>
          <w:rFonts w:ascii="Arial" w:hAnsi="Arial" w:cs="Arial"/>
          <w:sz w:val="24"/>
          <w:szCs w:val="24"/>
        </w:rPr>
      </w:pPr>
    </w:p>
    <w:bookmarkEnd w:id="15"/>
    <w:p w14:paraId="02DA1AAC" w14:textId="72344A19" w:rsidR="007A1B3E" w:rsidRDefault="007A1B3E" w:rsidP="00D67D49">
      <w:pPr>
        <w:spacing w:before="120" w:after="120" w:line="276" w:lineRule="auto"/>
        <w:rPr>
          <w:rFonts w:ascii="Arial" w:hAnsi="Arial" w:cs="Arial"/>
          <w:sz w:val="24"/>
          <w:szCs w:val="24"/>
        </w:rPr>
      </w:pPr>
      <w:r>
        <w:rPr>
          <w:rFonts w:ascii="Arial" w:eastAsia="Calibri" w:hAnsi="Arial" w:cs="Arial"/>
          <w:color w:val="000000"/>
          <w:sz w:val="24"/>
          <w:szCs w:val="24"/>
        </w:rPr>
        <w:t>C</w:t>
      </w:r>
      <w:r w:rsidRPr="00E364AC">
        <w:rPr>
          <w:rFonts w:ascii="Arial" w:eastAsia="Calibri" w:hAnsi="Arial" w:cs="Arial"/>
          <w:color w:val="000000"/>
          <w:sz w:val="24"/>
          <w:szCs w:val="24"/>
        </w:rPr>
        <w:t>oncluida la elección,</w:t>
      </w:r>
      <w:r>
        <w:rPr>
          <w:rFonts w:ascii="Arial" w:eastAsia="Calibri" w:hAnsi="Arial" w:cs="Arial"/>
          <w:color w:val="000000"/>
          <w:sz w:val="24"/>
          <w:szCs w:val="24"/>
        </w:rPr>
        <w:t xml:space="preserve"> se procedió a la toma de protesta a los concejales electos y</w:t>
      </w:r>
      <w:r w:rsidRPr="00E364AC">
        <w:rPr>
          <w:rFonts w:ascii="Arial" w:eastAsia="Calibri" w:hAnsi="Arial" w:cs="Arial"/>
          <w:color w:val="000000"/>
          <w:sz w:val="24"/>
          <w:szCs w:val="24"/>
        </w:rPr>
        <w:t xml:space="preserve"> se clausuró la Asamblea siendo las</w:t>
      </w:r>
      <w:r>
        <w:rPr>
          <w:rFonts w:ascii="Arial" w:eastAsia="Calibri" w:hAnsi="Arial" w:cs="Arial"/>
          <w:color w:val="000000"/>
          <w:sz w:val="24"/>
          <w:szCs w:val="24"/>
        </w:rPr>
        <w:t xml:space="preserve"> veinte horas con cuarenta y ocho minutos d</w:t>
      </w:r>
      <w:r w:rsidRPr="00E364AC">
        <w:rPr>
          <w:rFonts w:ascii="Arial" w:eastAsia="Calibri" w:hAnsi="Arial" w:cs="Arial"/>
          <w:color w:val="000000"/>
          <w:sz w:val="24"/>
          <w:szCs w:val="24"/>
        </w:rPr>
        <w:t xml:space="preserve">el </w:t>
      </w:r>
      <w:r w:rsidRPr="00E364AC">
        <w:rPr>
          <w:rFonts w:ascii="Arial" w:eastAsia="Calibri" w:hAnsi="Arial" w:cs="Arial"/>
          <w:color w:val="000000"/>
          <w:sz w:val="24"/>
          <w:szCs w:val="24"/>
        </w:rPr>
        <w:lastRenderedPageBreak/>
        <w:t xml:space="preserve">día de su inicio, sin que existiera alteración del orden o irregularidad alguna que </w:t>
      </w:r>
      <w:r w:rsidRPr="00D67D49">
        <w:rPr>
          <w:rFonts w:ascii="Arial" w:hAnsi="Arial" w:cs="Arial"/>
          <w:sz w:val="24"/>
          <w:szCs w:val="24"/>
        </w:rPr>
        <w:t>hubiese sido asentada en el acta de la Asamblea General Comunitaria de referencia</w:t>
      </w:r>
      <w:r w:rsidR="00185BC6">
        <w:rPr>
          <w:rFonts w:ascii="Arial" w:hAnsi="Arial" w:cs="Arial"/>
          <w:sz w:val="24"/>
          <w:szCs w:val="24"/>
        </w:rPr>
        <w:t>.</w:t>
      </w:r>
    </w:p>
    <w:p w14:paraId="47A98054" w14:textId="22B4A945" w:rsidR="00A426C6" w:rsidRDefault="00A426C6" w:rsidP="00D67D49">
      <w:pPr>
        <w:spacing w:before="120" w:after="12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C253C1">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C253C1">
        <w:rPr>
          <w:rFonts w:ascii="Arial" w:hAnsi="Arial" w:cs="Arial"/>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551"/>
        <w:gridCol w:w="3384"/>
        <w:gridCol w:w="2570"/>
        <w:gridCol w:w="2186"/>
      </w:tblGrid>
      <w:tr w:rsidR="00F05212" w:rsidRPr="00052641" w14:paraId="18153D7E" w14:textId="770D58FB" w:rsidTr="00D95F5E">
        <w:trPr>
          <w:trHeight w:val="301"/>
        </w:trPr>
        <w:tc>
          <w:tcPr>
            <w:tcW w:w="0" w:type="auto"/>
            <w:gridSpan w:val="4"/>
            <w:shd w:val="clear" w:color="auto" w:fill="BFBFBF" w:themeFill="background1" w:themeFillShade="BF"/>
          </w:tcPr>
          <w:p w14:paraId="561B802E" w14:textId="55DE40FC" w:rsidR="00F05212" w:rsidRDefault="00F05212" w:rsidP="00C44B9A">
            <w:pPr>
              <w:widowControl w:val="0"/>
              <w:spacing w:after="0" w:line="276" w:lineRule="auto"/>
              <w:jc w:val="center"/>
              <w:rPr>
                <w:rFonts w:ascii="Arial" w:hAnsi="Arial" w:cs="Arial"/>
                <w:b/>
                <w:bCs/>
                <w:sz w:val="20"/>
                <w:szCs w:val="20"/>
              </w:rPr>
            </w:pPr>
            <w:bookmarkStart w:id="17" w:name="_1fob9te"/>
            <w:bookmarkStart w:id="18" w:name="_30j0zll"/>
            <w:bookmarkStart w:id="19" w:name="_Hlk120825383"/>
            <w:bookmarkEnd w:id="17"/>
            <w:bookmarkEnd w:id="18"/>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F05212" w:rsidRPr="00052641" w14:paraId="1F857B4A" w14:textId="78114D3C" w:rsidTr="00F05212">
        <w:trPr>
          <w:trHeight w:val="301"/>
        </w:trPr>
        <w:tc>
          <w:tcPr>
            <w:tcW w:w="0" w:type="auto"/>
            <w:shd w:val="clear" w:color="auto" w:fill="BFBFBF" w:themeFill="background1" w:themeFillShade="BF"/>
          </w:tcPr>
          <w:p w14:paraId="4597F5C5" w14:textId="361D73FD" w:rsidR="00F05212" w:rsidRPr="00052641" w:rsidRDefault="00F05212" w:rsidP="00C44B9A">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06C4DE56" w14:textId="25F510F3" w:rsidR="00F05212" w:rsidRPr="00052641" w:rsidRDefault="00F05212" w:rsidP="00C44B9A">
            <w:pPr>
              <w:widowControl w:val="0"/>
              <w:spacing w:after="0" w:line="276" w:lineRule="auto"/>
              <w:jc w:val="center"/>
              <w:rPr>
                <w:rFonts w:ascii="Arial" w:hAnsi="Arial" w:cs="Arial"/>
                <w:b/>
                <w:bCs/>
                <w:sz w:val="20"/>
                <w:szCs w:val="20"/>
              </w:rPr>
            </w:pPr>
            <w:bookmarkStart w:id="20"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F05212" w:rsidRPr="00052641" w:rsidRDefault="00F05212"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4ACCDF8C" w14:textId="0ADFBB51" w:rsidR="00F05212" w:rsidRPr="00052641" w:rsidRDefault="00F05212"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F05212" w:rsidRPr="00052641" w14:paraId="0D481464" w14:textId="30A8D54D" w:rsidTr="00F05212">
        <w:trPr>
          <w:trHeight w:val="288"/>
        </w:trPr>
        <w:tc>
          <w:tcPr>
            <w:tcW w:w="0" w:type="auto"/>
            <w:vAlign w:val="center"/>
          </w:tcPr>
          <w:p w14:paraId="6412F8B5" w14:textId="194DDA4E" w:rsidR="00F05212" w:rsidRPr="00052641" w:rsidRDefault="00F05212" w:rsidP="00F05212">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43F8F868" w:rsidR="00F05212" w:rsidRPr="00F05212" w:rsidRDefault="00F05212" w:rsidP="00F05212">
            <w:pPr>
              <w:widowControl w:val="0"/>
              <w:spacing w:after="0" w:line="276" w:lineRule="auto"/>
              <w:jc w:val="left"/>
              <w:rPr>
                <w:rFonts w:ascii="Arial" w:hAnsi="Arial" w:cs="Arial"/>
                <w:color w:val="FF0000"/>
                <w:sz w:val="20"/>
                <w:szCs w:val="20"/>
              </w:rPr>
            </w:pPr>
            <w:r w:rsidRPr="00F05212">
              <w:rPr>
                <w:rFonts w:ascii="Arial" w:hAnsi="Arial" w:cs="Arial"/>
                <w:sz w:val="20"/>
                <w:szCs w:val="20"/>
              </w:rPr>
              <w:t>PRESIDENCIA MUNICIPAL</w:t>
            </w:r>
          </w:p>
        </w:tc>
        <w:tc>
          <w:tcPr>
            <w:tcW w:w="0" w:type="auto"/>
            <w:vAlign w:val="center"/>
          </w:tcPr>
          <w:p w14:paraId="0E8DAB1C" w14:textId="624C3305"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DANIEL HIPÓLITO AQUINO TORRES</w:t>
            </w:r>
          </w:p>
        </w:tc>
        <w:tc>
          <w:tcPr>
            <w:tcW w:w="0" w:type="auto"/>
            <w:vAlign w:val="center"/>
          </w:tcPr>
          <w:p w14:paraId="580BC3D6" w14:textId="7110D5A6"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JOSÉ MANUEL RUIZ LARA</w:t>
            </w:r>
          </w:p>
        </w:tc>
      </w:tr>
      <w:tr w:rsidR="00F05212" w:rsidRPr="00052641" w14:paraId="6C2C565D" w14:textId="5664D2EA" w:rsidTr="00F05212">
        <w:trPr>
          <w:trHeight w:val="274"/>
        </w:trPr>
        <w:tc>
          <w:tcPr>
            <w:tcW w:w="0" w:type="auto"/>
            <w:vAlign w:val="center"/>
          </w:tcPr>
          <w:p w14:paraId="07E014C0" w14:textId="5ABC9151" w:rsidR="00F05212" w:rsidRPr="00052641" w:rsidRDefault="00F05212" w:rsidP="00F05212">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328D0D27"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SINDICATURA MUNICIPAL</w:t>
            </w:r>
          </w:p>
        </w:tc>
        <w:tc>
          <w:tcPr>
            <w:tcW w:w="0" w:type="auto"/>
            <w:vAlign w:val="center"/>
          </w:tcPr>
          <w:p w14:paraId="22C35E29" w14:textId="3A1845E1" w:rsidR="00F05212" w:rsidRPr="00D67D49" w:rsidRDefault="00F05212" w:rsidP="00F05212">
            <w:pPr>
              <w:widowControl w:val="0"/>
              <w:spacing w:after="0" w:line="276" w:lineRule="auto"/>
              <w:jc w:val="left"/>
              <w:rPr>
                <w:rFonts w:ascii="Arial" w:hAnsi="Arial" w:cs="Arial"/>
                <w:b/>
                <w:bCs/>
                <w:sz w:val="20"/>
                <w:szCs w:val="20"/>
              </w:rPr>
            </w:pPr>
            <w:r w:rsidRPr="00D67D49">
              <w:rPr>
                <w:rFonts w:ascii="Arial" w:hAnsi="Arial" w:cs="Arial"/>
                <w:b/>
                <w:bCs/>
                <w:sz w:val="20"/>
                <w:szCs w:val="20"/>
              </w:rPr>
              <w:t>CLAUDIA ESTELA MÉNDEZ SÁNCHEZ</w:t>
            </w:r>
          </w:p>
        </w:tc>
        <w:tc>
          <w:tcPr>
            <w:tcW w:w="0" w:type="auto"/>
            <w:vAlign w:val="center"/>
          </w:tcPr>
          <w:p w14:paraId="74FC439B" w14:textId="038C6B73" w:rsidR="00F05212" w:rsidRPr="00D67D49" w:rsidRDefault="00F05212" w:rsidP="00F05212">
            <w:pPr>
              <w:widowControl w:val="0"/>
              <w:spacing w:after="0" w:line="276" w:lineRule="auto"/>
              <w:jc w:val="left"/>
              <w:rPr>
                <w:rFonts w:ascii="Arial" w:hAnsi="Arial" w:cs="Arial"/>
                <w:b/>
                <w:bCs/>
                <w:sz w:val="20"/>
                <w:szCs w:val="20"/>
              </w:rPr>
            </w:pPr>
            <w:r w:rsidRPr="00D67D49">
              <w:rPr>
                <w:rFonts w:ascii="Arial" w:hAnsi="Arial" w:cs="Arial"/>
                <w:b/>
                <w:bCs/>
                <w:sz w:val="20"/>
                <w:szCs w:val="20"/>
              </w:rPr>
              <w:t>DALIA ELV</w:t>
            </w:r>
            <w:r w:rsidR="00EB7D2B" w:rsidRPr="00D67D49">
              <w:rPr>
                <w:rFonts w:ascii="Arial" w:hAnsi="Arial" w:cs="Arial"/>
                <w:b/>
                <w:bCs/>
                <w:sz w:val="20"/>
                <w:szCs w:val="20"/>
              </w:rPr>
              <w:t>I</w:t>
            </w:r>
            <w:r w:rsidRPr="00D67D49">
              <w:rPr>
                <w:rFonts w:ascii="Arial" w:hAnsi="Arial" w:cs="Arial"/>
                <w:b/>
                <w:bCs/>
                <w:sz w:val="20"/>
                <w:szCs w:val="20"/>
              </w:rPr>
              <w:t>A PÉREZ AQUINO</w:t>
            </w:r>
          </w:p>
        </w:tc>
      </w:tr>
      <w:tr w:rsidR="00F05212" w:rsidRPr="00052641" w14:paraId="08F46DFF" w14:textId="0CBA8108" w:rsidTr="00F05212">
        <w:trPr>
          <w:trHeight w:val="259"/>
        </w:trPr>
        <w:tc>
          <w:tcPr>
            <w:tcW w:w="0" w:type="auto"/>
            <w:vAlign w:val="center"/>
          </w:tcPr>
          <w:p w14:paraId="2BC7609F" w14:textId="0F1FA5FF" w:rsidR="00F05212" w:rsidRPr="00052641" w:rsidRDefault="00F05212" w:rsidP="00F05212">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36EA25A4"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REGIDURÍA DE HACIENDA Y DESARROLLO ECONÓMICO</w:t>
            </w:r>
          </w:p>
        </w:tc>
        <w:tc>
          <w:tcPr>
            <w:tcW w:w="0" w:type="auto"/>
            <w:vAlign w:val="center"/>
          </w:tcPr>
          <w:p w14:paraId="45B22C74" w14:textId="08864DCB"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 xml:space="preserve">MARCO ANTONIO </w:t>
            </w:r>
            <w:r w:rsidR="00185BC6">
              <w:rPr>
                <w:rFonts w:ascii="Arial" w:hAnsi="Arial" w:cs="Arial"/>
                <w:sz w:val="20"/>
                <w:szCs w:val="20"/>
              </w:rPr>
              <w:t>LÁSCAREZ</w:t>
            </w:r>
            <w:r w:rsidRPr="00F05212">
              <w:rPr>
                <w:rFonts w:ascii="Arial" w:hAnsi="Arial" w:cs="Arial"/>
                <w:sz w:val="20"/>
                <w:szCs w:val="20"/>
              </w:rPr>
              <w:t xml:space="preserve"> AQUINO</w:t>
            </w:r>
          </w:p>
        </w:tc>
        <w:tc>
          <w:tcPr>
            <w:tcW w:w="0" w:type="auto"/>
            <w:vAlign w:val="center"/>
          </w:tcPr>
          <w:p w14:paraId="69F4BCC9" w14:textId="23631B25"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TOM</w:t>
            </w:r>
            <w:r w:rsidR="00F42549">
              <w:rPr>
                <w:rFonts w:ascii="Arial" w:hAnsi="Arial" w:cs="Arial"/>
                <w:sz w:val="20"/>
                <w:szCs w:val="20"/>
              </w:rPr>
              <w:t>Á</w:t>
            </w:r>
            <w:r w:rsidRPr="00F05212">
              <w:rPr>
                <w:rFonts w:ascii="Arial" w:hAnsi="Arial" w:cs="Arial"/>
                <w:sz w:val="20"/>
                <w:szCs w:val="20"/>
              </w:rPr>
              <w:t>S REY CRUZ LÓPEZ</w:t>
            </w:r>
          </w:p>
        </w:tc>
      </w:tr>
      <w:tr w:rsidR="00F05212" w:rsidRPr="00052641" w14:paraId="0D5DBF5F" w14:textId="6CFB63A7" w:rsidTr="00F05212">
        <w:trPr>
          <w:trHeight w:val="259"/>
        </w:trPr>
        <w:tc>
          <w:tcPr>
            <w:tcW w:w="0" w:type="auto"/>
            <w:vAlign w:val="center"/>
          </w:tcPr>
          <w:p w14:paraId="191F2F2C" w14:textId="4C2FEBBF" w:rsidR="00F05212" w:rsidRPr="00052641" w:rsidRDefault="00F05212" w:rsidP="00F0521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23F718C2"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REGIDURÍA DE SEGURIDAD PUBLICA Y BIENESTAR SOCIAL</w:t>
            </w:r>
          </w:p>
        </w:tc>
        <w:tc>
          <w:tcPr>
            <w:tcW w:w="0" w:type="auto"/>
            <w:vAlign w:val="center"/>
          </w:tcPr>
          <w:p w14:paraId="5D216503" w14:textId="43C5C85D" w:rsidR="00F05212" w:rsidRPr="00F05212" w:rsidRDefault="00EB7D2B" w:rsidP="00F05212">
            <w:pPr>
              <w:widowControl w:val="0"/>
              <w:spacing w:after="0" w:line="276" w:lineRule="auto"/>
              <w:jc w:val="left"/>
              <w:rPr>
                <w:rFonts w:ascii="Arial" w:hAnsi="Arial" w:cs="Arial"/>
                <w:sz w:val="20"/>
                <w:szCs w:val="20"/>
              </w:rPr>
            </w:pPr>
            <w:r>
              <w:rPr>
                <w:rFonts w:ascii="Arial" w:hAnsi="Arial" w:cs="Arial"/>
                <w:sz w:val="20"/>
                <w:szCs w:val="20"/>
              </w:rPr>
              <w:t>C</w:t>
            </w:r>
            <w:r w:rsidR="00F42549">
              <w:rPr>
                <w:rFonts w:ascii="Arial" w:hAnsi="Arial" w:cs="Arial"/>
                <w:sz w:val="20"/>
                <w:szCs w:val="20"/>
              </w:rPr>
              <w:t>Á</w:t>
            </w:r>
            <w:r>
              <w:rPr>
                <w:rFonts w:ascii="Arial" w:hAnsi="Arial" w:cs="Arial"/>
                <w:sz w:val="20"/>
                <w:szCs w:val="20"/>
              </w:rPr>
              <w:t xml:space="preserve">NDIDO </w:t>
            </w:r>
            <w:r w:rsidR="00F05212" w:rsidRPr="00F05212">
              <w:rPr>
                <w:rFonts w:ascii="Arial" w:hAnsi="Arial" w:cs="Arial"/>
                <w:sz w:val="20"/>
                <w:szCs w:val="20"/>
              </w:rPr>
              <w:t xml:space="preserve">CORNELIO ROBLES </w:t>
            </w:r>
            <w:r w:rsidR="00185BC6">
              <w:rPr>
                <w:rFonts w:ascii="Arial" w:hAnsi="Arial" w:cs="Arial"/>
                <w:sz w:val="20"/>
                <w:szCs w:val="20"/>
              </w:rPr>
              <w:t>LÁSCAREZ</w:t>
            </w:r>
          </w:p>
        </w:tc>
        <w:tc>
          <w:tcPr>
            <w:tcW w:w="0" w:type="auto"/>
            <w:vAlign w:val="center"/>
          </w:tcPr>
          <w:p w14:paraId="032AE872" w14:textId="4E3A17DF"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PEDRO ODILÓN CUEVAS LÓPEZ</w:t>
            </w:r>
          </w:p>
        </w:tc>
      </w:tr>
      <w:tr w:rsidR="00F05212" w:rsidRPr="00052641" w14:paraId="2CE62306" w14:textId="20240ABF" w:rsidTr="00F05212">
        <w:trPr>
          <w:trHeight w:val="259"/>
        </w:trPr>
        <w:tc>
          <w:tcPr>
            <w:tcW w:w="0" w:type="auto"/>
            <w:vAlign w:val="center"/>
          </w:tcPr>
          <w:p w14:paraId="22B035A8" w14:textId="6573DC7F" w:rsidR="00F05212" w:rsidRPr="00052641" w:rsidRDefault="00F05212" w:rsidP="00F0521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5337C282"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REGIDURÍA DE OBRAS PUBLICAS, DESARROLLO URBANO Y SERVICIOS MUNICIPALES</w:t>
            </w:r>
          </w:p>
        </w:tc>
        <w:tc>
          <w:tcPr>
            <w:tcW w:w="0" w:type="auto"/>
            <w:vAlign w:val="center"/>
          </w:tcPr>
          <w:p w14:paraId="2CA59C75" w14:textId="15A474A0"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 xml:space="preserve">ELÍAS RODOLFO </w:t>
            </w:r>
            <w:r w:rsidR="00185BC6">
              <w:rPr>
                <w:rFonts w:ascii="Arial" w:hAnsi="Arial" w:cs="Arial"/>
                <w:sz w:val="20"/>
                <w:szCs w:val="20"/>
              </w:rPr>
              <w:t>LÁSCAREZ</w:t>
            </w:r>
            <w:r w:rsidRPr="00F05212">
              <w:rPr>
                <w:rFonts w:ascii="Arial" w:hAnsi="Arial" w:cs="Arial"/>
                <w:sz w:val="20"/>
                <w:szCs w:val="20"/>
              </w:rPr>
              <w:t xml:space="preserve"> AQUINO</w:t>
            </w:r>
          </w:p>
        </w:tc>
        <w:tc>
          <w:tcPr>
            <w:tcW w:w="0" w:type="auto"/>
            <w:vAlign w:val="center"/>
          </w:tcPr>
          <w:p w14:paraId="21BD171C" w14:textId="23F75D97"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GERARDO GUILLERMO GUTIÉRREZ LÓPEZ</w:t>
            </w:r>
          </w:p>
        </w:tc>
      </w:tr>
      <w:tr w:rsidR="00F05212" w:rsidRPr="00052641" w14:paraId="6214E236" w14:textId="6E2C4FDB" w:rsidTr="00F05212">
        <w:trPr>
          <w:trHeight w:val="259"/>
        </w:trPr>
        <w:tc>
          <w:tcPr>
            <w:tcW w:w="0" w:type="auto"/>
            <w:vAlign w:val="center"/>
          </w:tcPr>
          <w:p w14:paraId="78982791" w14:textId="72D952BD" w:rsidR="00F05212" w:rsidRDefault="00F05212" w:rsidP="00F0521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032D8FF" w14:textId="1AE403AE"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REGIDURÍA DE EDUCACIÓN CULTURA Y DEPORTE</w:t>
            </w:r>
          </w:p>
        </w:tc>
        <w:tc>
          <w:tcPr>
            <w:tcW w:w="0" w:type="auto"/>
            <w:vAlign w:val="center"/>
          </w:tcPr>
          <w:p w14:paraId="39BB50BB" w14:textId="6979DF22" w:rsidR="00F05212" w:rsidRPr="00D67D49" w:rsidRDefault="00F05212" w:rsidP="00F05212">
            <w:pPr>
              <w:widowControl w:val="0"/>
              <w:spacing w:after="0" w:line="276" w:lineRule="auto"/>
              <w:jc w:val="left"/>
              <w:rPr>
                <w:rFonts w:ascii="Arial" w:hAnsi="Arial" w:cs="Arial"/>
                <w:b/>
                <w:bCs/>
                <w:sz w:val="20"/>
                <w:szCs w:val="20"/>
              </w:rPr>
            </w:pPr>
            <w:r w:rsidRPr="00D67D49">
              <w:rPr>
                <w:rFonts w:ascii="Arial" w:hAnsi="Arial" w:cs="Arial"/>
                <w:b/>
                <w:bCs/>
                <w:sz w:val="20"/>
                <w:szCs w:val="20"/>
              </w:rPr>
              <w:t>FILIBERTA MÉNDEZ PÉREZ</w:t>
            </w:r>
          </w:p>
        </w:tc>
        <w:tc>
          <w:tcPr>
            <w:tcW w:w="0" w:type="auto"/>
            <w:vAlign w:val="center"/>
          </w:tcPr>
          <w:p w14:paraId="350077B9" w14:textId="4A2518F1" w:rsidR="00F05212" w:rsidRPr="00D67D49" w:rsidRDefault="00F05212" w:rsidP="00F05212">
            <w:pPr>
              <w:widowControl w:val="0"/>
              <w:spacing w:after="0" w:line="276" w:lineRule="auto"/>
              <w:jc w:val="left"/>
              <w:rPr>
                <w:rFonts w:ascii="Arial" w:hAnsi="Arial" w:cs="Arial"/>
                <w:b/>
                <w:bCs/>
                <w:sz w:val="20"/>
                <w:szCs w:val="20"/>
              </w:rPr>
            </w:pPr>
            <w:r w:rsidRPr="00D67D49">
              <w:rPr>
                <w:rFonts w:ascii="Arial" w:hAnsi="Arial" w:cs="Arial"/>
                <w:b/>
                <w:bCs/>
                <w:sz w:val="20"/>
                <w:szCs w:val="20"/>
              </w:rPr>
              <w:t>PATRICIA IRENE MERAZ CRUZ</w:t>
            </w:r>
          </w:p>
        </w:tc>
      </w:tr>
      <w:tr w:rsidR="00F05212" w:rsidRPr="00052641" w14:paraId="3220CD39" w14:textId="6DFDD516" w:rsidTr="00F05212">
        <w:trPr>
          <w:trHeight w:val="259"/>
        </w:trPr>
        <w:tc>
          <w:tcPr>
            <w:tcW w:w="0" w:type="auto"/>
            <w:vAlign w:val="center"/>
          </w:tcPr>
          <w:p w14:paraId="55289A7D" w14:textId="16480975" w:rsidR="00F05212" w:rsidRDefault="00F05212" w:rsidP="00F0521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11BB9018" w14:textId="41844B38" w:rsidR="00F05212" w:rsidRPr="00F05212" w:rsidRDefault="00F05212" w:rsidP="00F05212">
            <w:pPr>
              <w:widowControl w:val="0"/>
              <w:spacing w:after="0" w:line="276" w:lineRule="auto"/>
              <w:jc w:val="left"/>
              <w:rPr>
                <w:rFonts w:ascii="Arial" w:hAnsi="Arial" w:cs="Arial"/>
                <w:sz w:val="20"/>
                <w:szCs w:val="20"/>
              </w:rPr>
            </w:pPr>
            <w:r w:rsidRPr="00F05212">
              <w:rPr>
                <w:rFonts w:ascii="Arial" w:hAnsi="Arial" w:cs="Arial"/>
                <w:sz w:val="20"/>
                <w:szCs w:val="20"/>
              </w:rPr>
              <w:t>REGIDURÍA DE SALUD, INHUMACIONES Y MEDIO AMBIENTE</w:t>
            </w:r>
          </w:p>
        </w:tc>
        <w:tc>
          <w:tcPr>
            <w:tcW w:w="0" w:type="auto"/>
            <w:vAlign w:val="center"/>
          </w:tcPr>
          <w:p w14:paraId="6393A4A9" w14:textId="27380889" w:rsidR="00F05212" w:rsidRPr="00D67D49" w:rsidRDefault="00F05212" w:rsidP="00F05212">
            <w:pPr>
              <w:widowControl w:val="0"/>
              <w:spacing w:after="0" w:line="276" w:lineRule="auto"/>
              <w:jc w:val="left"/>
              <w:rPr>
                <w:rFonts w:ascii="Arial" w:hAnsi="Arial" w:cs="Arial"/>
                <w:b/>
                <w:bCs/>
                <w:sz w:val="20"/>
                <w:szCs w:val="20"/>
              </w:rPr>
            </w:pPr>
            <w:r w:rsidRPr="00D67D49">
              <w:rPr>
                <w:rFonts w:ascii="Arial" w:hAnsi="Arial" w:cs="Arial"/>
                <w:b/>
                <w:bCs/>
                <w:sz w:val="20"/>
                <w:szCs w:val="20"/>
              </w:rPr>
              <w:t>FACUNDA SILVIA CUEVAS LÓPEZ</w:t>
            </w:r>
          </w:p>
        </w:tc>
        <w:tc>
          <w:tcPr>
            <w:tcW w:w="0" w:type="auto"/>
            <w:vAlign w:val="center"/>
          </w:tcPr>
          <w:p w14:paraId="3DE4A7E0" w14:textId="0AE71EFA" w:rsidR="00F05212" w:rsidRPr="00D67D49" w:rsidRDefault="00F05212" w:rsidP="00F05212">
            <w:pPr>
              <w:widowControl w:val="0"/>
              <w:spacing w:after="0" w:line="276" w:lineRule="auto"/>
              <w:jc w:val="left"/>
              <w:rPr>
                <w:rFonts w:ascii="Arial" w:hAnsi="Arial" w:cs="Arial"/>
                <w:b/>
                <w:bCs/>
                <w:sz w:val="20"/>
                <w:szCs w:val="20"/>
              </w:rPr>
            </w:pPr>
            <w:r w:rsidRPr="00D67D49">
              <w:rPr>
                <w:rFonts w:ascii="Arial" w:hAnsi="Arial" w:cs="Arial"/>
                <w:b/>
                <w:bCs/>
                <w:sz w:val="20"/>
                <w:szCs w:val="20"/>
              </w:rPr>
              <w:t>MAYRA PATRICIA MÉNDEZ TORRES</w:t>
            </w:r>
          </w:p>
        </w:tc>
      </w:tr>
      <w:bookmarkEnd w:id="19"/>
      <w:bookmarkEnd w:id="20"/>
    </w:tbl>
    <w:p w14:paraId="3F93CA13" w14:textId="77777777" w:rsidR="007A1B3E" w:rsidRDefault="007A1B3E" w:rsidP="00D86C0F">
      <w:pPr>
        <w:spacing w:after="0" w:line="276" w:lineRule="auto"/>
        <w:rPr>
          <w:rFonts w:ascii="Arial" w:hAnsi="Arial" w:cs="Arial"/>
          <w:b/>
          <w:bCs/>
          <w:sz w:val="24"/>
          <w:szCs w:val="24"/>
        </w:rPr>
      </w:pPr>
    </w:p>
    <w:p w14:paraId="6A3599C9" w14:textId="54ECE0B5" w:rsidR="00D86C0F" w:rsidRDefault="00D86C0F" w:rsidP="00D86C0F">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7A1B3E"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7A1B3E"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7A1B3E" w:rsidRPr="00AA70DE">
        <w:rPr>
          <w:rFonts w:ascii="Arial" w:hAnsi="Arial" w:cs="Arial"/>
          <w:b/>
          <w:bCs/>
          <w:sz w:val="24"/>
          <w:szCs w:val="24"/>
        </w:rPr>
        <w:t>razón</w:t>
      </w:r>
      <w:r w:rsidRPr="00AA70DE">
        <w:rPr>
          <w:rFonts w:ascii="Arial" w:hAnsi="Arial" w:cs="Arial"/>
          <w:b/>
          <w:bCs/>
          <w:sz w:val="24"/>
          <w:szCs w:val="24"/>
        </w:rPr>
        <w:t xml:space="preserve"> de </w:t>
      </w:r>
      <w:r w:rsidR="007A1B3E"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 Agustín de las Juntas</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D67D49">
        <w:rPr>
          <w:rFonts w:ascii="Arial" w:hAnsi="Arial" w:cs="Arial"/>
          <w:b/>
          <w:bCs/>
          <w:sz w:val="24"/>
          <w:szCs w:val="24"/>
        </w:rPr>
        <w:t>entre</w:t>
      </w:r>
      <w:r w:rsidRPr="00197BCE">
        <w:rPr>
          <w:rFonts w:ascii="Arial" w:hAnsi="Arial" w:cs="Arial"/>
          <w:b/>
          <w:bCs/>
          <w:sz w:val="24"/>
          <w:szCs w:val="24"/>
        </w:rPr>
        <w:t xml:space="preserve"> </w:t>
      </w:r>
      <w:r w:rsidRPr="00D67D49">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8"/>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411396">
        <w:rPr>
          <w:rFonts w:ascii="Arial" w:hAnsi="Arial" w:cs="Arial"/>
          <w:sz w:val="24"/>
          <w:szCs w:val="24"/>
        </w:rPr>
        <w:t xml:space="preserve">de </w:t>
      </w:r>
      <w:r>
        <w:rPr>
          <w:rFonts w:ascii="Arial" w:hAnsi="Arial" w:cs="Arial"/>
          <w:sz w:val="24"/>
          <w:szCs w:val="24"/>
        </w:rPr>
        <w:t xml:space="preserve">género. </w:t>
      </w:r>
    </w:p>
    <w:p w14:paraId="2559AF47" w14:textId="2CED2B35" w:rsidR="00D86C0F" w:rsidRDefault="00D86C0F" w:rsidP="00D86C0F">
      <w:pPr>
        <w:spacing w:before="240" w:line="276" w:lineRule="auto"/>
        <w:rPr>
          <w:rFonts w:ascii="Arial" w:hAnsi="Arial" w:cs="Arial"/>
          <w:sz w:val="24"/>
          <w:szCs w:val="24"/>
        </w:rPr>
      </w:pPr>
      <w:r>
        <w:rPr>
          <w:rFonts w:ascii="Arial" w:hAnsi="Arial" w:cs="Arial"/>
          <w:sz w:val="24"/>
          <w:szCs w:val="24"/>
        </w:rPr>
        <w:lastRenderedPageBreak/>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r w:rsidR="00F02CD7">
        <w:rPr>
          <w:rFonts w:ascii="Arial" w:hAnsi="Arial" w:cs="Arial"/>
          <w:color w:val="000000" w:themeColor="text1"/>
          <w:sz w:val="24"/>
          <w:szCs w:val="24"/>
        </w:rPr>
        <w:t xml:space="preserve">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7A1B3E" w:rsidRPr="00AA70DE">
        <w:rPr>
          <w:rFonts w:ascii="Arial" w:hAnsi="Arial" w:cs="Arial"/>
          <w:sz w:val="24"/>
          <w:szCs w:val="24"/>
        </w:rPr>
        <w:t>autonomía</w:t>
      </w:r>
      <w:r w:rsidRPr="00AA70DE">
        <w:rPr>
          <w:rFonts w:ascii="Arial" w:hAnsi="Arial" w:cs="Arial"/>
          <w:sz w:val="24"/>
          <w:szCs w:val="24"/>
        </w:rPr>
        <w:t xml:space="preserve"> y libre </w:t>
      </w:r>
      <w:r w:rsidR="007A1B3E" w:rsidRPr="00AA70DE">
        <w:rPr>
          <w:rFonts w:ascii="Arial" w:hAnsi="Arial" w:cs="Arial"/>
          <w:sz w:val="24"/>
          <w:szCs w:val="24"/>
        </w:rPr>
        <w:t>determinación</w:t>
      </w:r>
      <w:r w:rsidRPr="003F4B45">
        <w:rPr>
          <w:rFonts w:ascii="Arial" w:hAnsi="Arial" w:cs="Arial"/>
          <w:sz w:val="24"/>
          <w:szCs w:val="24"/>
        </w:rPr>
        <w:t>.</w:t>
      </w:r>
    </w:p>
    <w:p w14:paraId="7CA608E9" w14:textId="79BEE305" w:rsidR="00D86C0F" w:rsidRPr="00D23A4E" w:rsidRDefault="00D86C0F" w:rsidP="00D86C0F">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r w:rsidR="00F02CD7">
        <w:rPr>
          <w:rFonts w:ascii="Arial" w:hAnsi="Arial" w:cs="Arial"/>
          <w:color w:val="000000" w:themeColor="text1"/>
          <w:sz w:val="24"/>
          <w:szCs w:val="24"/>
        </w:rPr>
        <w:t xml:space="preserve">s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7A1B3E" w:rsidRPr="00000800">
        <w:rPr>
          <w:rFonts w:ascii="Arial" w:hAnsi="Arial" w:cs="Arial"/>
          <w:sz w:val="24"/>
          <w:szCs w:val="24"/>
        </w:rPr>
        <w:t>política</w:t>
      </w:r>
      <w:r w:rsidRPr="00000800">
        <w:rPr>
          <w:rFonts w:ascii="Arial" w:hAnsi="Arial" w:cs="Arial"/>
          <w:sz w:val="24"/>
          <w:szCs w:val="24"/>
        </w:rPr>
        <w:t xml:space="preserve"> contra las mujeres en </w:t>
      </w:r>
      <w:r w:rsidR="007A1B3E" w:rsidRPr="00000800">
        <w:rPr>
          <w:rFonts w:ascii="Arial" w:hAnsi="Arial" w:cs="Arial"/>
          <w:sz w:val="24"/>
          <w:szCs w:val="24"/>
        </w:rPr>
        <w:t>razón</w:t>
      </w:r>
      <w:r w:rsidRPr="00000800">
        <w:rPr>
          <w:rFonts w:ascii="Arial" w:hAnsi="Arial" w:cs="Arial"/>
          <w:sz w:val="24"/>
          <w:szCs w:val="24"/>
        </w:rPr>
        <w:t xml:space="preserve"> de </w:t>
      </w:r>
      <w:r w:rsidR="007A1B3E"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8B0D5D9" w14:textId="5A77B958" w:rsidR="00D86C0F" w:rsidRPr="00AA70DE" w:rsidRDefault="00D86C0F" w:rsidP="00D86C0F">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3089B69" w14:textId="4611F576" w:rsidR="00D86C0F" w:rsidRPr="00AA70DE" w:rsidRDefault="00D86C0F" w:rsidP="00D86C0F">
      <w:pPr>
        <w:spacing w:line="276" w:lineRule="auto"/>
        <w:rPr>
          <w:rFonts w:ascii="Arial" w:hAnsi="Arial" w:cs="Arial"/>
          <w:sz w:val="24"/>
          <w:szCs w:val="24"/>
        </w:rPr>
      </w:pPr>
      <w:r w:rsidRPr="00AA70DE">
        <w:rPr>
          <w:rFonts w:ascii="Arial" w:hAnsi="Arial" w:cs="Arial"/>
          <w:sz w:val="24"/>
          <w:szCs w:val="24"/>
        </w:rPr>
        <w:t>Sobre esto, el artículo 3</w:t>
      </w:r>
      <w:r w:rsidR="003A0764">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C3EB9BF" w14:textId="77777777" w:rsidR="00D86C0F" w:rsidRPr="00D23A4E" w:rsidRDefault="00D86C0F" w:rsidP="00D86C0F">
      <w:pPr>
        <w:spacing w:line="276" w:lineRule="auto"/>
        <w:rPr>
          <w:rFonts w:ascii="Arial" w:hAnsi="Arial" w:cs="Arial"/>
          <w:sz w:val="24"/>
          <w:szCs w:val="24"/>
        </w:rPr>
      </w:pPr>
      <w:r w:rsidRPr="00AA70D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w:t>
      </w:r>
      <w:r w:rsidRPr="00AA70DE">
        <w:rPr>
          <w:rFonts w:ascii="Arial" w:hAnsi="Arial" w:cs="Arial"/>
          <w:sz w:val="24"/>
          <w:szCs w:val="24"/>
        </w:rPr>
        <w:lastRenderedPageBreak/>
        <w:t>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D68D3D8" w14:textId="46667C06" w:rsidR="00D86C0F" w:rsidRPr="00AA70DE" w:rsidRDefault="00D86C0F" w:rsidP="00D86C0F">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7A1B3E"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9"/>
      </w:r>
      <w:r w:rsidRPr="00AA70DE">
        <w:rPr>
          <w:rFonts w:ascii="Arial" w:hAnsi="Arial" w:cs="Arial"/>
          <w:sz w:val="24"/>
          <w:szCs w:val="24"/>
        </w:rPr>
        <w:t xml:space="preserve"> precisó que: </w:t>
      </w:r>
    </w:p>
    <w:p w14:paraId="0993CED4" w14:textId="77777777" w:rsidR="00D86C0F" w:rsidRPr="003844C3" w:rsidRDefault="00D86C0F" w:rsidP="00D86C0F">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7F68719A" w:rsidR="00A426C6" w:rsidRPr="005805C8" w:rsidRDefault="00D86C0F"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5BE6AFCD" w:rsidR="00A426C6" w:rsidRPr="008977D1" w:rsidRDefault="00D86C0F"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r w:rsidR="00F02CD7">
        <w:rPr>
          <w:rFonts w:ascii="Arial" w:hAnsi="Arial" w:cs="Arial"/>
          <w:color w:val="000000" w:themeColor="text1"/>
          <w:sz w:val="24"/>
          <w:szCs w:val="24"/>
        </w:rPr>
        <w:t>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370B880D" w:rsidR="00A426C6" w:rsidRPr="008977D1" w:rsidRDefault="00D86C0F"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r w:rsidR="00F02CD7">
        <w:rPr>
          <w:rFonts w:ascii="Arial" w:hAnsi="Arial" w:cs="Arial"/>
          <w:color w:val="000000" w:themeColor="text1"/>
          <w:sz w:val="24"/>
          <w:szCs w:val="24"/>
        </w:rPr>
        <w:t xml:space="preserve">s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4578DACC" w:rsidR="00A426C6" w:rsidRPr="008977D1" w:rsidRDefault="00D86C0F"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F02CD7">
        <w:rPr>
          <w:rFonts w:ascii="Arial" w:hAnsi="Arial" w:cs="Arial"/>
          <w:sz w:val="24"/>
          <w:szCs w:val="24"/>
        </w:rPr>
        <w:t xml:space="preserve">l </w:t>
      </w:r>
      <w:r w:rsidR="00A426C6" w:rsidRPr="008977D1">
        <w:rPr>
          <w:rFonts w:ascii="Arial" w:hAnsi="Arial" w:cs="Arial"/>
          <w:sz w:val="24"/>
          <w:szCs w:val="24"/>
        </w:rPr>
        <w:t>Consejo General</w:t>
      </w:r>
      <w:r w:rsidR="00F02CD7">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CD131BF"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104B26">
        <w:rPr>
          <w:rFonts w:ascii="Arial" w:hAnsi="Arial" w:cs="Arial"/>
          <w:sz w:val="24"/>
          <w:szCs w:val="24"/>
        </w:rPr>
        <w:t>667</w:t>
      </w:r>
      <w:r w:rsidR="00804CF8">
        <w:rPr>
          <w:rFonts w:ascii="Arial" w:hAnsi="Arial" w:cs="Arial"/>
          <w:sz w:val="24"/>
          <w:szCs w:val="24"/>
        </w:rPr>
        <w:t xml:space="preserve"> </w:t>
      </w:r>
      <w:r w:rsidRPr="008977D1">
        <w:rPr>
          <w:rFonts w:ascii="Arial" w:hAnsi="Arial" w:cs="Arial"/>
          <w:sz w:val="24"/>
          <w:szCs w:val="24"/>
        </w:rPr>
        <w:t xml:space="preserve">mujeres y sin que hasta la fecha </w:t>
      </w:r>
      <w:r w:rsidRPr="008977D1">
        <w:rPr>
          <w:rFonts w:ascii="Arial" w:hAnsi="Arial" w:cs="Arial"/>
          <w:sz w:val="24"/>
          <w:szCs w:val="24"/>
        </w:rPr>
        <w:lastRenderedPageBreak/>
        <w:t>exista alguna inconformidad o controversia plantead</w:t>
      </w:r>
      <w:r w:rsidR="007A1B3E">
        <w:rPr>
          <w:rFonts w:ascii="Arial" w:hAnsi="Arial" w:cs="Arial"/>
          <w:sz w:val="24"/>
          <w:szCs w:val="24"/>
        </w:rPr>
        <w:t>a</w:t>
      </w:r>
      <w:r w:rsidRPr="008977D1">
        <w:rPr>
          <w:rFonts w:ascii="Arial" w:hAnsi="Arial" w:cs="Arial"/>
          <w:sz w:val="24"/>
          <w:szCs w:val="24"/>
        </w:rPr>
        <w:t xml:space="preserve"> por las mujeres de </w:t>
      </w:r>
      <w:r w:rsidR="00435B6F">
        <w:rPr>
          <w:rFonts w:ascii="Arial" w:hAnsi="Arial" w:cs="Arial"/>
          <w:sz w:val="24"/>
          <w:szCs w:val="24"/>
        </w:rPr>
        <w:t>San Agustín de las Juntas</w:t>
      </w:r>
      <w:r w:rsidR="00104B26">
        <w:rPr>
          <w:rFonts w:ascii="Arial" w:hAnsi="Arial" w:cs="Arial"/>
          <w:sz w:val="24"/>
          <w:szCs w:val="24"/>
        </w:rPr>
        <w:t>, Oaxaca.</w:t>
      </w:r>
      <w:r w:rsidRPr="008977D1">
        <w:rPr>
          <w:rFonts w:ascii="Arial" w:hAnsi="Arial" w:cs="Arial"/>
          <w:sz w:val="24"/>
          <w:szCs w:val="24"/>
        </w:rPr>
        <w:t xml:space="preserve"> </w:t>
      </w:r>
    </w:p>
    <w:p w14:paraId="732743E9" w14:textId="6497FC43"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804CF8">
        <w:rPr>
          <w:rFonts w:ascii="Arial" w:hAnsi="Arial" w:cs="Arial"/>
          <w:b/>
          <w:bCs/>
          <w:sz w:val="24"/>
          <w:szCs w:val="24"/>
        </w:rPr>
        <w:t>c</w:t>
      </w:r>
      <w:r w:rsidR="00104B26">
        <w:rPr>
          <w:rFonts w:ascii="Arial" w:hAnsi="Arial" w:cs="Arial"/>
          <w:b/>
          <w:bCs/>
          <w:sz w:val="24"/>
          <w:szCs w:val="24"/>
        </w:rPr>
        <w:t>atorce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804CF8">
        <w:rPr>
          <w:rFonts w:ascii="Arial" w:hAnsi="Arial" w:cs="Arial"/>
          <w:b/>
          <w:bCs/>
          <w:sz w:val="24"/>
          <w:szCs w:val="24"/>
        </w:rPr>
        <w:t>s</w:t>
      </w:r>
      <w:r w:rsidR="00104B26">
        <w:rPr>
          <w:rFonts w:ascii="Arial" w:hAnsi="Arial" w:cs="Arial"/>
          <w:b/>
          <w:bCs/>
          <w:sz w:val="24"/>
          <w:szCs w:val="24"/>
        </w:rPr>
        <w:t>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Ind w:w="137" w:type="dxa"/>
        <w:tblLook w:val="04A0" w:firstRow="1" w:lastRow="0" w:firstColumn="1" w:lastColumn="0" w:noHBand="0" w:noVBand="1"/>
      </w:tblPr>
      <w:tblGrid>
        <w:gridCol w:w="550"/>
        <w:gridCol w:w="2994"/>
        <w:gridCol w:w="2893"/>
        <w:gridCol w:w="2254"/>
      </w:tblGrid>
      <w:tr w:rsidR="00F05212" w:rsidRPr="00052641" w14:paraId="11E3ED03" w14:textId="77777777" w:rsidTr="0042495E">
        <w:trPr>
          <w:trHeight w:val="301"/>
        </w:trPr>
        <w:tc>
          <w:tcPr>
            <w:tcW w:w="0" w:type="auto"/>
            <w:gridSpan w:val="4"/>
            <w:shd w:val="clear" w:color="auto" w:fill="BFBFBF" w:themeFill="background1" w:themeFillShade="BF"/>
          </w:tcPr>
          <w:p w14:paraId="6ED2390F" w14:textId="6FDF0F43" w:rsidR="00F05212" w:rsidRDefault="007A1B3E" w:rsidP="0042495E">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00F05212">
              <w:rPr>
                <w:rFonts w:ascii="Arial" w:hAnsi="Arial" w:cs="Arial"/>
                <w:b/>
                <w:bCs/>
                <w:sz w:val="20"/>
                <w:szCs w:val="20"/>
              </w:rPr>
              <w:t>ELECTAS EN LAS CONCEJALÍAS</w:t>
            </w:r>
            <w:r w:rsidR="00F05212" w:rsidRPr="00052641">
              <w:rPr>
                <w:rFonts w:ascii="Arial" w:hAnsi="Arial" w:cs="Arial"/>
                <w:b/>
                <w:bCs/>
                <w:sz w:val="20"/>
                <w:szCs w:val="20"/>
              </w:rPr>
              <w:t xml:space="preserve"> </w:t>
            </w:r>
            <w:r>
              <w:rPr>
                <w:rFonts w:ascii="Arial" w:hAnsi="Arial" w:cs="Arial"/>
                <w:b/>
                <w:bCs/>
                <w:sz w:val="20"/>
                <w:szCs w:val="20"/>
              </w:rPr>
              <w:t>202</w:t>
            </w:r>
            <w:r w:rsidR="00197BCE">
              <w:rPr>
                <w:rFonts w:ascii="Arial" w:hAnsi="Arial" w:cs="Arial"/>
                <w:b/>
                <w:bCs/>
                <w:sz w:val="20"/>
                <w:szCs w:val="20"/>
              </w:rPr>
              <w:t>2</w:t>
            </w:r>
          </w:p>
        </w:tc>
      </w:tr>
      <w:tr w:rsidR="00F05212" w:rsidRPr="00052641" w14:paraId="33744686" w14:textId="77777777" w:rsidTr="00F05212">
        <w:trPr>
          <w:trHeight w:val="301"/>
        </w:trPr>
        <w:tc>
          <w:tcPr>
            <w:tcW w:w="0" w:type="auto"/>
            <w:shd w:val="clear" w:color="auto" w:fill="BFBFBF" w:themeFill="background1" w:themeFillShade="BF"/>
          </w:tcPr>
          <w:p w14:paraId="7008499A" w14:textId="77777777" w:rsidR="00F05212" w:rsidRPr="00052641" w:rsidRDefault="00F05212" w:rsidP="0042495E">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2994" w:type="dxa"/>
            <w:shd w:val="clear" w:color="auto" w:fill="BFBFBF" w:themeFill="background1" w:themeFillShade="BF"/>
            <w:vAlign w:val="center"/>
          </w:tcPr>
          <w:p w14:paraId="08FC9E06" w14:textId="77777777" w:rsidR="00F05212" w:rsidRPr="00052641" w:rsidRDefault="00F05212" w:rsidP="0042495E">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893" w:type="dxa"/>
            <w:shd w:val="clear" w:color="auto" w:fill="BFBFBF" w:themeFill="background1" w:themeFillShade="BF"/>
            <w:vAlign w:val="center"/>
          </w:tcPr>
          <w:p w14:paraId="5E46F012" w14:textId="77777777" w:rsidR="00F05212" w:rsidRPr="00052641" w:rsidRDefault="00F05212" w:rsidP="0042495E">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6274BC9A" w14:textId="77777777" w:rsidR="00F05212" w:rsidRPr="00052641" w:rsidRDefault="00F05212" w:rsidP="0042495E">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F05212" w:rsidRPr="00052641" w14:paraId="5099E452" w14:textId="77777777" w:rsidTr="00F05212">
        <w:trPr>
          <w:trHeight w:val="274"/>
        </w:trPr>
        <w:tc>
          <w:tcPr>
            <w:tcW w:w="0" w:type="auto"/>
            <w:vAlign w:val="center"/>
          </w:tcPr>
          <w:p w14:paraId="0E549723" w14:textId="6E0E7D14" w:rsidR="00F05212" w:rsidRPr="00052641" w:rsidRDefault="00104B26" w:rsidP="0042495E">
            <w:pPr>
              <w:widowControl w:val="0"/>
              <w:spacing w:after="0" w:line="276" w:lineRule="auto"/>
              <w:jc w:val="center"/>
              <w:rPr>
                <w:rFonts w:ascii="Arial" w:hAnsi="Arial" w:cs="Arial"/>
                <w:sz w:val="20"/>
                <w:szCs w:val="20"/>
              </w:rPr>
            </w:pPr>
            <w:r>
              <w:rPr>
                <w:rFonts w:ascii="Arial" w:hAnsi="Arial" w:cs="Arial"/>
                <w:sz w:val="20"/>
                <w:szCs w:val="20"/>
              </w:rPr>
              <w:t>1</w:t>
            </w:r>
          </w:p>
        </w:tc>
        <w:tc>
          <w:tcPr>
            <w:tcW w:w="2994" w:type="dxa"/>
            <w:vAlign w:val="center"/>
          </w:tcPr>
          <w:p w14:paraId="5E36C6D2"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SINDICATURA MUNICIPAL</w:t>
            </w:r>
          </w:p>
        </w:tc>
        <w:tc>
          <w:tcPr>
            <w:tcW w:w="2893" w:type="dxa"/>
            <w:vAlign w:val="center"/>
          </w:tcPr>
          <w:p w14:paraId="76764D76"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CLAUDIA ESTELA MÉNDEZ SÁNCHEZ</w:t>
            </w:r>
          </w:p>
        </w:tc>
        <w:tc>
          <w:tcPr>
            <w:tcW w:w="0" w:type="auto"/>
            <w:vAlign w:val="center"/>
          </w:tcPr>
          <w:p w14:paraId="3386ACA4" w14:textId="3BAF1599"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DALIA ELV</w:t>
            </w:r>
            <w:r w:rsidR="007A1B3E">
              <w:rPr>
                <w:rFonts w:ascii="Arial" w:hAnsi="Arial" w:cs="Arial"/>
                <w:sz w:val="20"/>
                <w:szCs w:val="20"/>
              </w:rPr>
              <w:t>I</w:t>
            </w:r>
            <w:r w:rsidRPr="00F05212">
              <w:rPr>
                <w:rFonts w:ascii="Arial" w:hAnsi="Arial" w:cs="Arial"/>
                <w:sz w:val="20"/>
                <w:szCs w:val="20"/>
              </w:rPr>
              <w:t>A PÉREZ AQUINO</w:t>
            </w:r>
          </w:p>
        </w:tc>
      </w:tr>
      <w:tr w:rsidR="00F05212" w:rsidRPr="00052641" w14:paraId="6403871A" w14:textId="77777777" w:rsidTr="00F05212">
        <w:trPr>
          <w:trHeight w:val="259"/>
        </w:trPr>
        <w:tc>
          <w:tcPr>
            <w:tcW w:w="0" w:type="auto"/>
            <w:vAlign w:val="center"/>
          </w:tcPr>
          <w:p w14:paraId="483B7C18" w14:textId="2D915F6E" w:rsidR="00F05212" w:rsidRDefault="00104B26" w:rsidP="0042495E">
            <w:pPr>
              <w:widowControl w:val="0"/>
              <w:spacing w:after="0" w:line="276" w:lineRule="auto"/>
              <w:jc w:val="center"/>
              <w:rPr>
                <w:rFonts w:ascii="Arial" w:hAnsi="Arial" w:cs="Arial"/>
                <w:sz w:val="20"/>
                <w:szCs w:val="20"/>
              </w:rPr>
            </w:pPr>
            <w:r>
              <w:rPr>
                <w:rFonts w:ascii="Arial" w:hAnsi="Arial" w:cs="Arial"/>
                <w:sz w:val="20"/>
                <w:szCs w:val="20"/>
              </w:rPr>
              <w:t>2</w:t>
            </w:r>
          </w:p>
        </w:tc>
        <w:tc>
          <w:tcPr>
            <w:tcW w:w="2994" w:type="dxa"/>
            <w:vAlign w:val="center"/>
          </w:tcPr>
          <w:p w14:paraId="2D1476B1"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EDUCACIÓN CULTURA Y DEPORTE</w:t>
            </w:r>
          </w:p>
        </w:tc>
        <w:tc>
          <w:tcPr>
            <w:tcW w:w="2893" w:type="dxa"/>
            <w:vAlign w:val="center"/>
          </w:tcPr>
          <w:p w14:paraId="051A3334"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FILIBERTA MÉNDEZ PÉREZ</w:t>
            </w:r>
          </w:p>
        </w:tc>
        <w:tc>
          <w:tcPr>
            <w:tcW w:w="0" w:type="auto"/>
            <w:vAlign w:val="center"/>
          </w:tcPr>
          <w:p w14:paraId="592B0FA1"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PATRICIA IRENE MERAZ CRUZ</w:t>
            </w:r>
          </w:p>
        </w:tc>
      </w:tr>
      <w:tr w:rsidR="00F05212" w:rsidRPr="00052641" w14:paraId="539A2D7A" w14:textId="77777777" w:rsidTr="00F05212">
        <w:trPr>
          <w:trHeight w:val="259"/>
        </w:trPr>
        <w:tc>
          <w:tcPr>
            <w:tcW w:w="0" w:type="auto"/>
            <w:vAlign w:val="center"/>
          </w:tcPr>
          <w:p w14:paraId="7662D4B2" w14:textId="48200005" w:rsidR="00F05212" w:rsidRDefault="00104B26" w:rsidP="0042495E">
            <w:pPr>
              <w:widowControl w:val="0"/>
              <w:spacing w:after="0" w:line="276" w:lineRule="auto"/>
              <w:jc w:val="center"/>
              <w:rPr>
                <w:rFonts w:ascii="Arial" w:hAnsi="Arial" w:cs="Arial"/>
                <w:sz w:val="20"/>
                <w:szCs w:val="20"/>
              </w:rPr>
            </w:pPr>
            <w:r>
              <w:rPr>
                <w:rFonts w:ascii="Arial" w:hAnsi="Arial" w:cs="Arial"/>
                <w:sz w:val="20"/>
                <w:szCs w:val="20"/>
              </w:rPr>
              <w:t>3</w:t>
            </w:r>
          </w:p>
        </w:tc>
        <w:tc>
          <w:tcPr>
            <w:tcW w:w="2994" w:type="dxa"/>
            <w:vAlign w:val="center"/>
          </w:tcPr>
          <w:p w14:paraId="4886B237"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SALUD, INHUMACIONES Y MEDIO AMBIENTE</w:t>
            </w:r>
          </w:p>
        </w:tc>
        <w:tc>
          <w:tcPr>
            <w:tcW w:w="2893" w:type="dxa"/>
            <w:vAlign w:val="center"/>
          </w:tcPr>
          <w:p w14:paraId="726FC411"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FACUNDA SILVIA CUEVAS LÓPEZ</w:t>
            </w:r>
          </w:p>
        </w:tc>
        <w:tc>
          <w:tcPr>
            <w:tcW w:w="0" w:type="auto"/>
            <w:vAlign w:val="center"/>
          </w:tcPr>
          <w:p w14:paraId="44C1A315" w14:textId="77777777" w:rsidR="00F05212" w:rsidRPr="00F05212" w:rsidRDefault="00F05212" w:rsidP="0042495E">
            <w:pPr>
              <w:widowControl w:val="0"/>
              <w:spacing w:after="0" w:line="276" w:lineRule="auto"/>
              <w:jc w:val="left"/>
              <w:rPr>
                <w:rFonts w:ascii="Arial" w:hAnsi="Arial" w:cs="Arial"/>
                <w:sz w:val="20"/>
                <w:szCs w:val="20"/>
              </w:rPr>
            </w:pPr>
            <w:r w:rsidRPr="00F05212">
              <w:rPr>
                <w:rFonts w:ascii="Arial" w:hAnsi="Arial" w:cs="Arial"/>
                <w:sz w:val="20"/>
                <w:szCs w:val="20"/>
              </w:rPr>
              <w:t>MAYRA PATRICIA MÉNDEZ TORRES</w:t>
            </w:r>
          </w:p>
        </w:tc>
      </w:tr>
    </w:tbl>
    <w:p w14:paraId="3475E08C" w14:textId="5769338B"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r w:rsidR="00F02CD7">
        <w:rPr>
          <w:rFonts w:ascii="Arial" w:hAnsi="Arial" w:cs="Arial"/>
          <w:color w:val="000000" w:themeColor="text1"/>
          <w:sz w:val="24"/>
          <w:szCs w:val="24"/>
        </w:rPr>
        <w:t xml:space="preserve">s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435B6F">
        <w:rPr>
          <w:rFonts w:ascii="Arial" w:hAnsi="Arial" w:cs="Arial"/>
          <w:sz w:val="24"/>
          <w:szCs w:val="24"/>
        </w:rPr>
        <w:t>San Agustín de las Juntas</w:t>
      </w:r>
      <w:r w:rsidRPr="00FD43B9">
        <w:rPr>
          <w:rFonts w:ascii="Arial" w:hAnsi="Arial" w:cs="Arial"/>
          <w:sz w:val="24"/>
          <w:szCs w:val="24"/>
        </w:rPr>
        <w:t>, de los cargos electos en el proceso ordinario del año 20</w:t>
      </w:r>
      <w:r w:rsidR="00A869D4">
        <w:rPr>
          <w:rFonts w:ascii="Arial" w:hAnsi="Arial" w:cs="Arial"/>
          <w:sz w:val="24"/>
          <w:szCs w:val="24"/>
        </w:rPr>
        <w:t>1</w:t>
      </w:r>
      <w:r w:rsidR="00104B26">
        <w:rPr>
          <w:rFonts w:ascii="Arial" w:hAnsi="Arial" w:cs="Arial"/>
          <w:sz w:val="24"/>
          <w:szCs w:val="24"/>
        </w:rPr>
        <w:t>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104B26">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104B26">
        <w:rPr>
          <w:rFonts w:ascii="Arial" w:hAnsi="Arial" w:cs="Arial"/>
          <w:sz w:val="24"/>
          <w:szCs w:val="24"/>
        </w:rPr>
        <w:t>7</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8571" w:type="dxa"/>
        <w:tblInd w:w="137" w:type="dxa"/>
        <w:tblLook w:val="04A0" w:firstRow="1" w:lastRow="0" w:firstColumn="1" w:lastColumn="0" w:noHBand="0" w:noVBand="1"/>
      </w:tblPr>
      <w:tblGrid>
        <w:gridCol w:w="550"/>
        <w:gridCol w:w="3495"/>
        <w:gridCol w:w="2521"/>
        <w:gridCol w:w="2005"/>
      </w:tblGrid>
      <w:tr w:rsidR="00104B26" w:rsidRPr="00052641" w14:paraId="422BB98C" w14:textId="77777777" w:rsidTr="00104B26">
        <w:trPr>
          <w:trHeight w:val="211"/>
        </w:trPr>
        <w:tc>
          <w:tcPr>
            <w:tcW w:w="0" w:type="auto"/>
            <w:gridSpan w:val="4"/>
            <w:shd w:val="clear" w:color="auto" w:fill="BFBFBF" w:themeFill="background1" w:themeFillShade="BF"/>
          </w:tcPr>
          <w:p w14:paraId="7E0FE0B0" w14:textId="1315508A" w:rsidR="00104B26" w:rsidRDefault="007A1B3E" w:rsidP="0042495E">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ELECTAS </w:t>
            </w:r>
            <w:r w:rsidR="00104B26">
              <w:rPr>
                <w:rFonts w:ascii="Arial" w:hAnsi="Arial" w:cs="Arial"/>
                <w:b/>
                <w:bCs/>
                <w:sz w:val="20"/>
                <w:szCs w:val="20"/>
              </w:rPr>
              <w:t>EN LAS CONCEJALÍAS</w:t>
            </w:r>
            <w:r w:rsidR="00104B26" w:rsidRPr="00052641">
              <w:rPr>
                <w:rFonts w:ascii="Arial" w:hAnsi="Arial" w:cs="Arial"/>
                <w:b/>
                <w:bCs/>
                <w:sz w:val="20"/>
                <w:szCs w:val="20"/>
              </w:rPr>
              <w:t xml:space="preserve"> </w:t>
            </w:r>
            <w:r w:rsidR="00C365DE">
              <w:rPr>
                <w:rFonts w:ascii="Arial" w:hAnsi="Arial" w:cs="Arial"/>
                <w:b/>
                <w:bCs/>
                <w:sz w:val="20"/>
                <w:szCs w:val="20"/>
              </w:rPr>
              <w:t>EN 20</w:t>
            </w:r>
            <w:r w:rsidR="00197BCE">
              <w:rPr>
                <w:rFonts w:ascii="Arial" w:hAnsi="Arial" w:cs="Arial"/>
                <w:b/>
                <w:bCs/>
                <w:sz w:val="20"/>
                <w:szCs w:val="20"/>
              </w:rPr>
              <w:t xml:space="preserve">19 </w:t>
            </w:r>
          </w:p>
        </w:tc>
      </w:tr>
      <w:tr w:rsidR="00104B26" w:rsidRPr="00052641" w14:paraId="20E91DF0" w14:textId="77777777" w:rsidTr="00104B26">
        <w:trPr>
          <w:trHeight w:val="211"/>
        </w:trPr>
        <w:tc>
          <w:tcPr>
            <w:tcW w:w="0" w:type="auto"/>
            <w:shd w:val="clear" w:color="auto" w:fill="BFBFBF" w:themeFill="background1" w:themeFillShade="BF"/>
          </w:tcPr>
          <w:p w14:paraId="227A0235" w14:textId="77777777" w:rsidR="00104B26" w:rsidRPr="00052641" w:rsidRDefault="00104B26" w:rsidP="0042495E">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3DB376A2" w14:textId="77777777" w:rsidR="00104B26" w:rsidRPr="00052641" w:rsidRDefault="00104B26" w:rsidP="0042495E">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28DAF45A" w14:textId="3730ADB8" w:rsidR="00104B26" w:rsidRPr="00052641" w:rsidRDefault="00104B26" w:rsidP="0042495E">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72DCEFD1" w14:textId="77777777" w:rsidR="00104B26" w:rsidRPr="00052641" w:rsidRDefault="00104B26" w:rsidP="0042495E">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104B26" w:rsidRPr="00052641" w14:paraId="0A2D50E9" w14:textId="77777777" w:rsidTr="007A1B3E">
        <w:trPr>
          <w:trHeight w:val="49"/>
        </w:trPr>
        <w:tc>
          <w:tcPr>
            <w:tcW w:w="0" w:type="auto"/>
            <w:vAlign w:val="center"/>
          </w:tcPr>
          <w:p w14:paraId="2A2E4127" w14:textId="77777777" w:rsidR="00104B26" w:rsidRPr="00052641" w:rsidRDefault="00104B26" w:rsidP="00104B26">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4B863B27" w14:textId="77777777" w:rsidR="00104B26" w:rsidRPr="00F05212" w:rsidRDefault="00104B26" w:rsidP="00104B26">
            <w:pPr>
              <w:widowControl w:val="0"/>
              <w:spacing w:after="0" w:line="276" w:lineRule="auto"/>
              <w:jc w:val="left"/>
              <w:rPr>
                <w:rFonts w:ascii="Arial" w:hAnsi="Arial" w:cs="Arial"/>
                <w:color w:val="FF0000"/>
                <w:sz w:val="20"/>
                <w:szCs w:val="20"/>
              </w:rPr>
            </w:pPr>
            <w:r w:rsidRPr="00F05212">
              <w:rPr>
                <w:rFonts w:ascii="Arial" w:hAnsi="Arial" w:cs="Arial"/>
                <w:sz w:val="20"/>
                <w:szCs w:val="20"/>
              </w:rPr>
              <w:t>PRESIDENCIA MUNICIPAL</w:t>
            </w:r>
          </w:p>
        </w:tc>
        <w:tc>
          <w:tcPr>
            <w:tcW w:w="0" w:type="auto"/>
            <w:vAlign w:val="center"/>
          </w:tcPr>
          <w:p w14:paraId="779813AB" w14:textId="34BCD030"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c>
          <w:tcPr>
            <w:tcW w:w="0" w:type="auto"/>
            <w:vAlign w:val="center"/>
          </w:tcPr>
          <w:p w14:paraId="2037726C" w14:textId="665C4423"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r>
      <w:tr w:rsidR="00104B26" w:rsidRPr="00052641" w14:paraId="3DB44442" w14:textId="77777777" w:rsidTr="007A1B3E">
        <w:trPr>
          <w:trHeight w:val="192"/>
        </w:trPr>
        <w:tc>
          <w:tcPr>
            <w:tcW w:w="0" w:type="auto"/>
            <w:vAlign w:val="center"/>
          </w:tcPr>
          <w:p w14:paraId="0785AC8D" w14:textId="77777777" w:rsidR="00104B26" w:rsidRPr="00052641" w:rsidRDefault="00104B26" w:rsidP="00104B26">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E394FA7" w14:textId="77777777" w:rsidR="00104B26" w:rsidRPr="00F05212" w:rsidRDefault="00104B26" w:rsidP="00104B26">
            <w:pPr>
              <w:widowControl w:val="0"/>
              <w:spacing w:after="0" w:line="276" w:lineRule="auto"/>
              <w:jc w:val="left"/>
              <w:rPr>
                <w:rFonts w:ascii="Arial" w:hAnsi="Arial" w:cs="Arial"/>
                <w:sz w:val="20"/>
                <w:szCs w:val="20"/>
              </w:rPr>
            </w:pPr>
            <w:r w:rsidRPr="00F05212">
              <w:rPr>
                <w:rFonts w:ascii="Arial" w:hAnsi="Arial" w:cs="Arial"/>
                <w:sz w:val="20"/>
                <w:szCs w:val="20"/>
              </w:rPr>
              <w:t>SINDICATURA MUNICIPAL</w:t>
            </w:r>
          </w:p>
        </w:tc>
        <w:tc>
          <w:tcPr>
            <w:tcW w:w="0" w:type="auto"/>
            <w:vAlign w:val="center"/>
          </w:tcPr>
          <w:p w14:paraId="67B17682" w14:textId="6988BC30"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c>
          <w:tcPr>
            <w:tcW w:w="0" w:type="auto"/>
            <w:vAlign w:val="center"/>
          </w:tcPr>
          <w:p w14:paraId="1E1C45F3" w14:textId="5C512E12"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r>
      <w:tr w:rsidR="00104B26" w:rsidRPr="00052641" w14:paraId="4253FBD4" w14:textId="77777777" w:rsidTr="007A1B3E">
        <w:trPr>
          <w:trHeight w:val="182"/>
        </w:trPr>
        <w:tc>
          <w:tcPr>
            <w:tcW w:w="0" w:type="auto"/>
            <w:vAlign w:val="center"/>
          </w:tcPr>
          <w:p w14:paraId="47AB6EAB" w14:textId="77777777" w:rsidR="00104B26" w:rsidRPr="00052641" w:rsidRDefault="00104B26" w:rsidP="00104B26">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6C17608" w14:textId="77777777" w:rsidR="00104B26" w:rsidRPr="00F05212" w:rsidRDefault="00104B26" w:rsidP="00104B26">
            <w:pPr>
              <w:widowControl w:val="0"/>
              <w:spacing w:after="0" w:line="276" w:lineRule="auto"/>
              <w:jc w:val="left"/>
              <w:rPr>
                <w:rFonts w:ascii="Arial" w:hAnsi="Arial" w:cs="Arial"/>
                <w:sz w:val="20"/>
                <w:szCs w:val="20"/>
              </w:rPr>
            </w:pPr>
            <w:r w:rsidRPr="00F05212">
              <w:rPr>
                <w:rFonts w:ascii="Arial" w:hAnsi="Arial" w:cs="Arial"/>
                <w:sz w:val="20"/>
                <w:szCs w:val="20"/>
              </w:rPr>
              <w:t>REGIDURÍA DE HACIENDA Y DESARROLLO ECONÓMICO</w:t>
            </w:r>
          </w:p>
        </w:tc>
        <w:tc>
          <w:tcPr>
            <w:tcW w:w="0" w:type="auto"/>
            <w:vAlign w:val="center"/>
          </w:tcPr>
          <w:p w14:paraId="16D9D791" w14:textId="7ECFC8F6"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c>
          <w:tcPr>
            <w:tcW w:w="0" w:type="auto"/>
            <w:vAlign w:val="center"/>
          </w:tcPr>
          <w:p w14:paraId="3E2F942B" w14:textId="7DC5F7AE"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r>
      <w:tr w:rsidR="00104B26" w:rsidRPr="00052641" w14:paraId="601A3380" w14:textId="77777777" w:rsidTr="007A1B3E">
        <w:trPr>
          <w:trHeight w:val="182"/>
        </w:trPr>
        <w:tc>
          <w:tcPr>
            <w:tcW w:w="0" w:type="auto"/>
            <w:vAlign w:val="center"/>
          </w:tcPr>
          <w:p w14:paraId="2AF0D56D" w14:textId="77777777" w:rsidR="00104B26" w:rsidRPr="00052641" w:rsidRDefault="00104B26" w:rsidP="00104B26">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74386F2A" w14:textId="77777777" w:rsidR="00104B26" w:rsidRPr="00F05212" w:rsidRDefault="00104B26" w:rsidP="00104B26">
            <w:pPr>
              <w:widowControl w:val="0"/>
              <w:spacing w:after="0" w:line="276" w:lineRule="auto"/>
              <w:jc w:val="left"/>
              <w:rPr>
                <w:rFonts w:ascii="Arial" w:hAnsi="Arial" w:cs="Arial"/>
                <w:sz w:val="20"/>
                <w:szCs w:val="20"/>
              </w:rPr>
            </w:pPr>
            <w:r w:rsidRPr="00F05212">
              <w:rPr>
                <w:rFonts w:ascii="Arial" w:hAnsi="Arial" w:cs="Arial"/>
                <w:sz w:val="20"/>
                <w:szCs w:val="20"/>
              </w:rPr>
              <w:t>REGIDURÍA DE SEGURIDAD PUBLICA Y BIENESTAR SOCIAL</w:t>
            </w:r>
          </w:p>
        </w:tc>
        <w:tc>
          <w:tcPr>
            <w:tcW w:w="0" w:type="auto"/>
            <w:vAlign w:val="center"/>
          </w:tcPr>
          <w:p w14:paraId="340DA3C8" w14:textId="117593D3"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c>
          <w:tcPr>
            <w:tcW w:w="0" w:type="auto"/>
            <w:vAlign w:val="center"/>
          </w:tcPr>
          <w:p w14:paraId="0A50FD83" w14:textId="74411D64"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r>
      <w:tr w:rsidR="00104B26" w:rsidRPr="00052641" w14:paraId="3B770CEF" w14:textId="77777777" w:rsidTr="007A1B3E">
        <w:trPr>
          <w:trHeight w:val="182"/>
        </w:trPr>
        <w:tc>
          <w:tcPr>
            <w:tcW w:w="0" w:type="auto"/>
            <w:vAlign w:val="center"/>
          </w:tcPr>
          <w:p w14:paraId="68369615" w14:textId="77777777" w:rsidR="00104B26" w:rsidRPr="00052641" w:rsidRDefault="00104B26" w:rsidP="00104B26">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12882A4" w14:textId="77777777" w:rsidR="00104B26" w:rsidRPr="00F05212" w:rsidRDefault="00104B26" w:rsidP="00104B26">
            <w:pPr>
              <w:widowControl w:val="0"/>
              <w:spacing w:after="0" w:line="276" w:lineRule="auto"/>
              <w:jc w:val="left"/>
              <w:rPr>
                <w:rFonts w:ascii="Arial" w:hAnsi="Arial" w:cs="Arial"/>
                <w:sz w:val="20"/>
                <w:szCs w:val="20"/>
              </w:rPr>
            </w:pPr>
            <w:r w:rsidRPr="00F05212">
              <w:rPr>
                <w:rFonts w:ascii="Arial" w:hAnsi="Arial" w:cs="Arial"/>
                <w:sz w:val="20"/>
                <w:szCs w:val="20"/>
              </w:rPr>
              <w:t>REGIDURÍA DE OBRAS PUBLICAS, DESARROLLO URBANO Y SERVICIOS MUNICIPALES</w:t>
            </w:r>
          </w:p>
        </w:tc>
        <w:tc>
          <w:tcPr>
            <w:tcW w:w="0" w:type="auto"/>
            <w:vAlign w:val="center"/>
          </w:tcPr>
          <w:p w14:paraId="5A288D57" w14:textId="41007833"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c>
          <w:tcPr>
            <w:tcW w:w="0" w:type="auto"/>
            <w:vAlign w:val="center"/>
          </w:tcPr>
          <w:p w14:paraId="60C3328C" w14:textId="18A11FB4" w:rsidR="00104B26" w:rsidRPr="00F05212" w:rsidRDefault="00104B26" w:rsidP="00104B26">
            <w:pPr>
              <w:widowControl w:val="0"/>
              <w:spacing w:after="0" w:line="276" w:lineRule="auto"/>
              <w:jc w:val="center"/>
              <w:rPr>
                <w:rFonts w:ascii="Arial" w:hAnsi="Arial" w:cs="Arial"/>
                <w:sz w:val="20"/>
                <w:szCs w:val="20"/>
              </w:rPr>
            </w:pPr>
            <w:r w:rsidRPr="00457FCE">
              <w:rPr>
                <w:rFonts w:ascii="Arial" w:hAnsi="Arial" w:cs="Arial"/>
                <w:sz w:val="20"/>
                <w:szCs w:val="20"/>
              </w:rPr>
              <w:t>----------------</w:t>
            </w:r>
          </w:p>
        </w:tc>
      </w:tr>
      <w:tr w:rsidR="00104B26" w:rsidRPr="00052641" w14:paraId="1A20DCF2" w14:textId="77777777" w:rsidTr="00104B26">
        <w:trPr>
          <w:trHeight w:val="182"/>
        </w:trPr>
        <w:tc>
          <w:tcPr>
            <w:tcW w:w="0" w:type="auto"/>
            <w:vAlign w:val="center"/>
          </w:tcPr>
          <w:p w14:paraId="61381220" w14:textId="77777777" w:rsidR="00104B26" w:rsidRDefault="00104B26" w:rsidP="0042495E">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3F1C45A5"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EDUCACIÓN CULTURA Y DEPORTE</w:t>
            </w:r>
          </w:p>
        </w:tc>
        <w:tc>
          <w:tcPr>
            <w:tcW w:w="0" w:type="auto"/>
            <w:vAlign w:val="center"/>
          </w:tcPr>
          <w:p w14:paraId="3AA8939F" w14:textId="6A82A455" w:rsidR="00104B26" w:rsidRPr="00104B26" w:rsidRDefault="00104B26" w:rsidP="0042495E">
            <w:pPr>
              <w:widowControl w:val="0"/>
              <w:spacing w:after="0" w:line="276" w:lineRule="auto"/>
              <w:jc w:val="left"/>
              <w:rPr>
                <w:rFonts w:ascii="Arial" w:hAnsi="Arial" w:cs="Arial"/>
                <w:sz w:val="20"/>
                <w:szCs w:val="20"/>
              </w:rPr>
            </w:pPr>
            <w:r w:rsidRPr="00104B26">
              <w:rPr>
                <w:rFonts w:ascii="Arial" w:hAnsi="Arial" w:cs="Arial"/>
                <w:sz w:val="20"/>
                <w:szCs w:val="20"/>
              </w:rPr>
              <w:t>IRENE ELEUTERIA CRUZ LÓPEZ</w:t>
            </w:r>
          </w:p>
        </w:tc>
        <w:tc>
          <w:tcPr>
            <w:tcW w:w="0" w:type="auto"/>
            <w:vAlign w:val="center"/>
          </w:tcPr>
          <w:p w14:paraId="70341BF1" w14:textId="334139C5" w:rsidR="00104B26" w:rsidRPr="00104B26" w:rsidRDefault="00104B26" w:rsidP="0042495E">
            <w:pPr>
              <w:widowControl w:val="0"/>
              <w:spacing w:after="0" w:line="276" w:lineRule="auto"/>
              <w:jc w:val="left"/>
              <w:rPr>
                <w:rFonts w:ascii="Arial" w:hAnsi="Arial" w:cs="Arial"/>
                <w:sz w:val="20"/>
                <w:szCs w:val="20"/>
              </w:rPr>
            </w:pPr>
            <w:r w:rsidRPr="00104B26">
              <w:rPr>
                <w:rFonts w:ascii="Arial" w:hAnsi="Arial" w:cs="Arial"/>
                <w:sz w:val="20"/>
                <w:szCs w:val="20"/>
              </w:rPr>
              <w:t>MARÍA JUANA GUTIÉRREZ LÓPEZ</w:t>
            </w:r>
          </w:p>
        </w:tc>
      </w:tr>
      <w:tr w:rsidR="00104B26" w:rsidRPr="00052641" w14:paraId="58268E34" w14:textId="77777777" w:rsidTr="00104B26">
        <w:trPr>
          <w:trHeight w:val="182"/>
        </w:trPr>
        <w:tc>
          <w:tcPr>
            <w:tcW w:w="0" w:type="auto"/>
            <w:vAlign w:val="center"/>
          </w:tcPr>
          <w:p w14:paraId="79C8F512" w14:textId="77777777" w:rsidR="00104B26" w:rsidRDefault="00104B26" w:rsidP="0042495E">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2D6EA67B"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SALUD, INHUMACIONES Y MEDIO AMBIENTE</w:t>
            </w:r>
          </w:p>
        </w:tc>
        <w:tc>
          <w:tcPr>
            <w:tcW w:w="0" w:type="auto"/>
            <w:vAlign w:val="center"/>
          </w:tcPr>
          <w:p w14:paraId="08F588BD" w14:textId="2EDD375A" w:rsidR="00104B26" w:rsidRPr="00104B26" w:rsidRDefault="00104B26" w:rsidP="0042495E">
            <w:pPr>
              <w:widowControl w:val="0"/>
              <w:spacing w:after="0" w:line="276" w:lineRule="auto"/>
              <w:jc w:val="left"/>
              <w:rPr>
                <w:rFonts w:ascii="Arial" w:hAnsi="Arial" w:cs="Arial"/>
                <w:sz w:val="20"/>
                <w:szCs w:val="20"/>
              </w:rPr>
            </w:pPr>
            <w:r w:rsidRPr="00104B26">
              <w:rPr>
                <w:rFonts w:ascii="Arial" w:hAnsi="Arial" w:cs="Arial"/>
                <w:sz w:val="20"/>
                <w:szCs w:val="20"/>
              </w:rPr>
              <w:t>BUENAVENTURA BEATRIZ GARCIA TORRES</w:t>
            </w:r>
          </w:p>
        </w:tc>
        <w:tc>
          <w:tcPr>
            <w:tcW w:w="0" w:type="auto"/>
            <w:vAlign w:val="center"/>
          </w:tcPr>
          <w:p w14:paraId="4E8B7C26" w14:textId="02040EFB" w:rsidR="00104B26" w:rsidRPr="00104B26" w:rsidRDefault="00104B26" w:rsidP="0042495E">
            <w:pPr>
              <w:widowControl w:val="0"/>
              <w:spacing w:after="0" w:line="276" w:lineRule="auto"/>
              <w:jc w:val="left"/>
              <w:rPr>
                <w:rFonts w:ascii="Arial" w:hAnsi="Arial" w:cs="Arial"/>
                <w:sz w:val="20"/>
                <w:szCs w:val="20"/>
              </w:rPr>
            </w:pPr>
            <w:r w:rsidRPr="00104B26">
              <w:rPr>
                <w:rFonts w:ascii="Arial" w:hAnsi="Arial" w:cs="Arial"/>
                <w:sz w:val="20"/>
                <w:szCs w:val="20"/>
              </w:rPr>
              <w:t>REINA GAVINA GUTIÉRREZ CRUZ</w:t>
            </w:r>
          </w:p>
        </w:tc>
      </w:tr>
    </w:tbl>
    <w:p w14:paraId="44D9196C" w14:textId="77777777" w:rsidR="00197BCE" w:rsidRDefault="00197BCE" w:rsidP="00C44B9A">
      <w:pPr>
        <w:spacing w:before="120" w:after="120" w:line="276" w:lineRule="auto"/>
        <w:rPr>
          <w:rFonts w:ascii="Arial" w:hAnsi="Arial" w:cs="Arial"/>
          <w:sz w:val="24"/>
          <w:szCs w:val="24"/>
        </w:rPr>
      </w:pPr>
    </w:p>
    <w:p w14:paraId="29343659" w14:textId="33BF7AFA"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D86C0F">
        <w:rPr>
          <w:rFonts w:ascii="Arial" w:hAnsi="Arial" w:cs="Arial"/>
          <w:sz w:val="24"/>
          <w:szCs w:val="24"/>
        </w:rPr>
        <w:t>19</w:t>
      </w:r>
      <w:r w:rsidRPr="00FD43B9">
        <w:rPr>
          <w:rFonts w:ascii="Arial" w:hAnsi="Arial" w:cs="Arial"/>
          <w:sz w:val="24"/>
          <w:szCs w:val="24"/>
        </w:rPr>
        <w:t>, se puede apreciar que aument</w:t>
      </w:r>
      <w:r w:rsidR="00197BCE">
        <w:rPr>
          <w:rFonts w:ascii="Arial" w:hAnsi="Arial" w:cs="Arial"/>
          <w:sz w:val="24"/>
          <w:szCs w:val="24"/>
        </w:rPr>
        <w:t>ó</w:t>
      </w:r>
      <w:r w:rsidRPr="00FD43B9">
        <w:rPr>
          <w:rFonts w:ascii="Arial" w:hAnsi="Arial" w:cs="Arial"/>
          <w:sz w:val="24"/>
          <w:szCs w:val="24"/>
        </w:rPr>
        <w:t xml:space="preserve"> del número de mujeres que 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1" w:name="_Hlk103427231"/>
          </w:p>
        </w:tc>
        <w:tc>
          <w:tcPr>
            <w:tcW w:w="2268" w:type="dxa"/>
            <w:shd w:val="clear" w:color="auto" w:fill="D9D9D9" w:themeFill="background1" w:themeFillShade="D9"/>
          </w:tcPr>
          <w:p w14:paraId="05542E04" w14:textId="0B74369F"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D86C0F">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lastRenderedPageBreak/>
              <w:t>TOTAL DE ASAMBLEÍSTAS</w:t>
            </w:r>
          </w:p>
        </w:tc>
        <w:tc>
          <w:tcPr>
            <w:tcW w:w="2268" w:type="dxa"/>
            <w:vAlign w:val="center"/>
          </w:tcPr>
          <w:p w14:paraId="35852120" w14:textId="6D1695EE" w:rsidR="00A426C6" w:rsidRPr="003C0B54" w:rsidRDefault="00D86C0F" w:rsidP="00C44B9A">
            <w:pPr>
              <w:spacing w:after="0" w:line="276" w:lineRule="auto"/>
              <w:jc w:val="center"/>
              <w:rPr>
                <w:rFonts w:ascii="Arial" w:hAnsi="Arial" w:cs="Arial"/>
                <w:sz w:val="20"/>
                <w:szCs w:val="20"/>
              </w:rPr>
            </w:pPr>
            <w:r>
              <w:rPr>
                <w:rFonts w:ascii="Arial" w:hAnsi="Arial" w:cs="Arial"/>
                <w:sz w:val="20"/>
                <w:szCs w:val="20"/>
              </w:rPr>
              <w:t>1858</w:t>
            </w:r>
          </w:p>
        </w:tc>
        <w:tc>
          <w:tcPr>
            <w:tcW w:w="2268" w:type="dxa"/>
            <w:vAlign w:val="center"/>
          </w:tcPr>
          <w:p w14:paraId="4F549966" w14:textId="3FD6BDA3" w:rsidR="00A426C6" w:rsidRPr="003C0B54" w:rsidRDefault="00D86C0F" w:rsidP="00C44B9A">
            <w:pPr>
              <w:spacing w:after="0" w:line="276" w:lineRule="auto"/>
              <w:jc w:val="center"/>
              <w:rPr>
                <w:rFonts w:ascii="Arial" w:hAnsi="Arial" w:cs="Arial"/>
                <w:sz w:val="20"/>
                <w:szCs w:val="20"/>
              </w:rPr>
            </w:pPr>
            <w:r w:rsidRPr="00D86C0F">
              <w:rPr>
                <w:rFonts w:ascii="Arial" w:hAnsi="Arial" w:cs="Arial"/>
                <w:sz w:val="20"/>
                <w:szCs w:val="20"/>
              </w:rPr>
              <w:t>1258</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00F8AEA" w:rsidR="00A426C6" w:rsidRPr="007A1B3E" w:rsidRDefault="007A1B3E" w:rsidP="007A1B3E">
            <w:pPr>
              <w:pStyle w:val="Prrafodelista"/>
              <w:spacing w:after="0" w:line="276" w:lineRule="auto"/>
              <w:rPr>
                <w:rFonts w:ascii="Arial" w:hAnsi="Arial" w:cs="Arial"/>
                <w:b/>
                <w:sz w:val="20"/>
                <w:szCs w:val="20"/>
              </w:rPr>
            </w:pPr>
            <w:r>
              <w:rPr>
                <w:rFonts w:ascii="Arial" w:hAnsi="Arial" w:cs="Arial"/>
                <w:b/>
                <w:sz w:val="20"/>
                <w:szCs w:val="20"/>
              </w:rPr>
              <w:t>- - - -</w:t>
            </w:r>
          </w:p>
        </w:tc>
        <w:tc>
          <w:tcPr>
            <w:tcW w:w="2268" w:type="dxa"/>
            <w:vAlign w:val="center"/>
          </w:tcPr>
          <w:p w14:paraId="02250735" w14:textId="4D624942" w:rsidR="00A426C6" w:rsidRPr="003C0B54" w:rsidRDefault="00D86C0F" w:rsidP="00C44B9A">
            <w:pPr>
              <w:spacing w:after="0" w:line="276" w:lineRule="auto"/>
              <w:jc w:val="center"/>
              <w:rPr>
                <w:rFonts w:ascii="Arial" w:hAnsi="Arial" w:cs="Arial"/>
                <w:b/>
                <w:sz w:val="20"/>
                <w:szCs w:val="20"/>
              </w:rPr>
            </w:pPr>
            <w:r>
              <w:rPr>
                <w:rFonts w:ascii="Arial" w:hAnsi="Arial" w:cs="Arial"/>
                <w:b/>
                <w:sz w:val="20"/>
                <w:szCs w:val="20"/>
              </w:rPr>
              <w:t>667</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484C4D60" w:rsidR="00D86C0F" w:rsidRPr="003C0B54" w:rsidRDefault="00D86C0F" w:rsidP="00D86C0F">
            <w:pPr>
              <w:spacing w:after="0" w:line="276" w:lineRule="auto"/>
              <w:jc w:val="center"/>
              <w:rPr>
                <w:rFonts w:ascii="Arial" w:hAnsi="Arial" w:cs="Arial"/>
                <w:sz w:val="20"/>
                <w:szCs w:val="20"/>
              </w:rPr>
            </w:pPr>
            <w:r>
              <w:rPr>
                <w:rFonts w:ascii="Arial" w:hAnsi="Arial" w:cs="Arial"/>
                <w:sz w:val="20"/>
                <w:szCs w:val="20"/>
              </w:rPr>
              <w:t>14</w:t>
            </w:r>
          </w:p>
        </w:tc>
        <w:tc>
          <w:tcPr>
            <w:tcW w:w="2268" w:type="dxa"/>
            <w:vAlign w:val="center"/>
          </w:tcPr>
          <w:p w14:paraId="25DAD46E" w14:textId="356CB793" w:rsidR="00A426C6" w:rsidRPr="003C0B54" w:rsidRDefault="00D86C0F" w:rsidP="00C44B9A">
            <w:pPr>
              <w:spacing w:after="0" w:line="276" w:lineRule="auto"/>
              <w:jc w:val="center"/>
              <w:rPr>
                <w:rFonts w:ascii="Arial" w:hAnsi="Arial" w:cs="Arial"/>
                <w:sz w:val="20"/>
                <w:szCs w:val="20"/>
              </w:rPr>
            </w:pPr>
            <w:r>
              <w:rPr>
                <w:rFonts w:ascii="Arial" w:hAnsi="Arial" w:cs="Arial"/>
                <w:sz w:val="20"/>
                <w:szCs w:val="20"/>
              </w:rPr>
              <w:t>14</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3A6485CA" w:rsidR="00A426C6" w:rsidRPr="003C0B54" w:rsidRDefault="00D86C0F"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63567FEB" w:rsidR="00A426C6" w:rsidRPr="003C0B54" w:rsidRDefault="00D86C0F" w:rsidP="00C44B9A">
            <w:pPr>
              <w:spacing w:after="0" w:line="276" w:lineRule="auto"/>
              <w:jc w:val="center"/>
              <w:rPr>
                <w:rFonts w:ascii="Arial" w:hAnsi="Arial" w:cs="Arial"/>
                <w:b/>
                <w:sz w:val="20"/>
                <w:szCs w:val="20"/>
              </w:rPr>
            </w:pPr>
            <w:r>
              <w:rPr>
                <w:rFonts w:ascii="Arial" w:hAnsi="Arial" w:cs="Arial"/>
                <w:b/>
                <w:sz w:val="20"/>
                <w:szCs w:val="20"/>
              </w:rPr>
              <w:t>6</w:t>
            </w:r>
          </w:p>
        </w:tc>
      </w:tr>
      <w:bookmarkEnd w:id="21"/>
    </w:tbl>
    <w:p w14:paraId="71FABA42" w14:textId="77777777" w:rsidR="00197BCE" w:rsidRDefault="00197BCE" w:rsidP="00D86C0F">
      <w:pPr>
        <w:spacing w:before="120" w:after="120" w:line="276" w:lineRule="auto"/>
        <w:ind w:right="4"/>
        <w:rPr>
          <w:rFonts w:ascii="Arial" w:hAnsi="Arial" w:cs="Arial"/>
          <w:color w:val="000000" w:themeColor="text1"/>
          <w:sz w:val="24"/>
          <w:szCs w:val="24"/>
        </w:rPr>
      </w:pPr>
    </w:p>
    <w:p w14:paraId="18C75D37" w14:textId="0FD07364" w:rsidR="00D86C0F" w:rsidRDefault="00820B32" w:rsidP="00D86C0F">
      <w:pPr>
        <w:spacing w:before="120" w:after="120" w:line="276" w:lineRule="auto"/>
        <w:ind w:right="4"/>
        <w:rPr>
          <w:rFonts w:ascii="Arial" w:hAnsi="Arial" w:cs="Arial"/>
          <w:sz w:val="24"/>
          <w:szCs w:val="24"/>
        </w:rPr>
      </w:pPr>
      <w:r>
        <w:rPr>
          <w:rFonts w:ascii="Arial" w:hAnsi="Arial" w:cs="Arial"/>
          <w:color w:val="000000" w:themeColor="text1"/>
          <w:sz w:val="24"/>
          <w:szCs w:val="24"/>
        </w:rPr>
        <w:t xml:space="preserve">De lo anterior, </w:t>
      </w:r>
      <w:r w:rsidR="00F02CD7">
        <w:rPr>
          <w:rFonts w:ascii="Arial" w:hAnsi="Arial" w:cs="Arial"/>
          <w:sz w:val="24"/>
          <w:szCs w:val="24"/>
        </w:rPr>
        <w:t xml:space="preserve">esta </w:t>
      </w:r>
      <w:r w:rsidR="00F02CD7" w:rsidRPr="00C0469F">
        <w:rPr>
          <w:rFonts w:ascii="Arial" w:hAnsi="Arial" w:cs="Arial"/>
          <w:color w:val="000000" w:themeColor="text1"/>
          <w:sz w:val="24"/>
          <w:szCs w:val="24"/>
        </w:rPr>
        <w:t>Comisión Permanente de Sistemas Normativos Indígena</w:t>
      </w:r>
      <w:r w:rsidR="00F02CD7">
        <w:rPr>
          <w:rFonts w:ascii="Arial" w:hAnsi="Arial" w:cs="Arial"/>
          <w:color w:val="000000" w:themeColor="text1"/>
          <w:sz w:val="24"/>
          <w:szCs w:val="24"/>
        </w:rPr>
        <w:t xml:space="preserve">s </w:t>
      </w:r>
      <w:r>
        <w:rPr>
          <w:rFonts w:ascii="Arial" w:hAnsi="Arial" w:cs="Arial"/>
          <w:color w:val="000000" w:themeColor="text1"/>
          <w:sz w:val="24"/>
          <w:szCs w:val="24"/>
        </w:rPr>
        <w:t xml:space="preserve">reconoce que el Municipio de </w:t>
      </w:r>
      <w:r>
        <w:rPr>
          <w:rFonts w:ascii="Arial" w:hAnsi="Arial" w:cs="Arial"/>
          <w:sz w:val="24"/>
          <w:szCs w:val="24"/>
        </w:rPr>
        <w:t>San Agustín de las Juntas</w:t>
      </w:r>
      <w:r>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w:t>
      </w:r>
      <w:r>
        <w:rPr>
          <w:rFonts w:ascii="Arial" w:hAnsi="Arial" w:cs="Arial"/>
          <w:b/>
          <w:bCs/>
          <w:sz w:val="24"/>
          <w:szCs w:val="24"/>
        </w:rPr>
        <w:t xml:space="preserve">en su </w:t>
      </w:r>
      <w:r w:rsidRPr="004613B7">
        <w:rPr>
          <w:rFonts w:ascii="Arial" w:hAnsi="Arial" w:cs="Arial"/>
          <w:b/>
          <w:bCs/>
          <w:sz w:val="24"/>
          <w:szCs w:val="24"/>
        </w:rPr>
        <w:t xml:space="preserve">vertiente de mínima diferencia entre </w:t>
      </w:r>
      <w:r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6 de los 14 cargos sean ocupados por mujeres, es decir, de 7 concejalías propietarias 3 serán ocupadas por mujeres y lo mismo ocurre tratándose de las suplencias, 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r w:rsidR="00D86C0F" w:rsidRPr="00E421DB">
        <w:rPr>
          <w:rFonts w:ascii="Arial" w:hAnsi="Arial" w:cs="Arial"/>
          <w:b/>
          <w:bCs/>
          <w:sz w:val="24"/>
          <w:szCs w:val="24"/>
        </w:rPr>
        <w:t>.</w:t>
      </w:r>
    </w:p>
    <w:p w14:paraId="334FC4A6" w14:textId="77777777" w:rsidR="00D86C0F" w:rsidRPr="00C45155" w:rsidRDefault="00D86C0F" w:rsidP="00D86C0F">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637DA97" w14:textId="7BDF074F" w:rsidR="00D86C0F" w:rsidRDefault="00D86C0F" w:rsidP="00D86C0F">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 Agustín de las Juntas</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30"/>
      </w:r>
      <w:r w:rsidRPr="00A93BEA">
        <w:rPr>
          <w:rFonts w:ascii="Arial" w:eastAsia="Arial" w:hAnsi="Arial" w:cs="Arial"/>
          <w:sz w:val="24"/>
          <w:szCs w:val="24"/>
        </w:rPr>
        <w:t>.</w:t>
      </w:r>
    </w:p>
    <w:p w14:paraId="77C994DD" w14:textId="77777777" w:rsidR="00D86C0F" w:rsidRDefault="00D86C0F" w:rsidP="00D86C0F">
      <w:pPr>
        <w:spacing w:line="276" w:lineRule="auto"/>
        <w:rPr>
          <w:rFonts w:ascii="Arial" w:hAnsi="Arial" w:cs="Arial"/>
          <w:color w:val="000000" w:themeColor="text1"/>
          <w:sz w:val="24"/>
          <w:szCs w:val="24"/>
        </w:rPr>
      </w:pPr>
      <w:r>
        <w:rPr>
          <w:rFonts w:ascii="Arial" w:eastAsia="Arial" w:hAnsi="Arial" w:cs="Arial"/>
          <w:sz w:val="24"/>
          <w:szCs w:val="24"/>
        </w:rPr>
        <w:lastRenderedPageBreak/>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5B1D0B4" w14:textId="77777777" w:rsidR="00D86C0F" w:rsidRDefault="00D86C0F" w:rsidP="00C44B9A">
      <w:pPr>
        <w:spacing w:before="240" w:line="276" w:lineRule="auto"/>
        <w:rPr>
          <w:rFonts w:ascii="Arial" w:eastAsia="Arial" w:hAnsi="Arial" w:cs="Arial"/>
          <w:sz w:val="24"/>
          <w:szCs w:val="24"/>
        </w:rPr>
      </w:pPr>
      <w:r w:rsidRPr="00D86C0F">
        <w:rPr>
          <w:rFonts w:ascii="Arial" w:eastAsia="Arial" w:hAnsi="Arial" w:cs="Arial"/>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28DA31E" w14:textId="421333AA"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3A0283CA"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El artículo 1</w:t>
      </w:r>
      <w:r w:rsidR="003A0764">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w:t>
      </w:r>
      <w:r w:rsidRPr="00363809">
        <w:rPr>
          <w:rFonts w:ascii="Arial" w:hAnsi="Arial" w:cs="Arial"/>
          <w:sz w:val="24"/>
          <w:szCs w:val="24"/>
        </w:rPr>
        <w:lastRenderedPageBreak/>
        <w:t xml:space="preserve">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71EE9470" w14:textId="75CAA0B0" w:rsidR="00D86C0F" w:rsidRDefault="00D86C0F" w:rsidP="00D86C0F">
      <w:pPr>
        <w:suppressAutoHyphens/>
        <w:spacing w:after="155" w:line="276" w:lineRule="auto"/>
        <w:ind w:right="1"/>
        <w:rPr>
          <w:rFonts w:ascii="Arial" w:eastAsia="Calibri" w:hAnsi="Arial" w:cs="Arial"/>
          <w:sz w:val="24"/>
          <w:szCs w:val="24"/>
        </w:rPr>
      </w:pPr>
      <w:r>
        <w:rPr>
          <w:rFonts w:ascii="Arial" w:hAnsi="Arial" w:cs="Arial"/>
          <w:sz w:val="24"/>
          <w:szCs w:val="24"/>
        </w:rPr>
        <w:t xml:space="preserve">Lo expuesto implica que las autoridades, la Asamblea General y la comunidad de San Agustín de las Juntas, Oaxaca, </w:t>
      </w:r>
      <w:r>
        <w:rPr>
          <w:rFonts w:ascii="Arial" w:eastAsia="Calibri" w:hAnsi="Arial" w:cs="Arial"/>
          <w:sz w:val="24"/>
          <w:szCs w:val="24"/>
        </w:rPr>
        <w:t xml:space="preserve">deberán realizar las acciones necesarias y adoptar las medidas que resulten indispensables a efecto de que, </w:t>
      </w:r>
      <w:r w:rsidR="007B476C" w:rsidRPr="00356B10">
        <w:rPr>
          <w:rFonts w:ascii="Arial" w:hAnsi="Arial" w:cs="Arial"/>
          <w:sz w:val="24"/>
          <w:szCs w:val="24"/>
        </w:rPr>
        <w:t xml:space="preserve">el Ayuntamiento que entrará en funciones en el período correspondiente </w:t>
      </w:r>
      <w:r w:rsidR="007B476C" w:rsidRPr="00356B10">
        <w:rPr>
          <w:rFonts w:ascii="Arial" w:eastAsia="Arial" w:hAnsi="Arial" w:cs="Arial"/>
          <w:sz w:val="24"/>
          <w:szCs w:val="24"/>
        </w:rPr>
        <w:t xml:space="preserve">siga contando </w:t>
      </w:r>
      <w:r w:rsidR="007B476C" w:rsidRPr="00356B10">
        <w:rPr>
          <w:rFonts w:ascii="Arial" w:hAnsi="Arial" w:cs="Arial"/>
          <w:sz w:val="24"/>
          <w:szCs w:val="24"/>
        </w:rPr>
        <w:t>con la paridad de género</w:t>
      </w:r>
      <w:r>
        <w:rPr>
          <w:rFonts w:ascii="Arial" w:eastAsia="Calibri" w:hAnsi="Arial" w:cs="Arial"/>
          <w:sz w:val="24"/>
          <w:szCs w:val="24"/>
        </w:rPr>
        <w:t xml:space="preserve"> términos de lo que dispone la fracción XX del artículo 2º de la Ley de Instituciones y Procedimientos Electorales del Estado de Oaxaca, lo cual implica la distribución igualitaria de cargos entre los géneros o al menos con mínimas porcentuales.</w:t>
      </w:r>
    </w:p>
    <w:p w14:paraId="68C1931B" w14:textId="77777777" w:rsidR="00D86C0F" w:rsidRDefault="00D86C0F" w:rsidP="00D86C0F">
      <w:pPr>
        <w:spacing w:line="276" w:lineRule="auto"/>
        <w:rPr>
          <w:rFonts w:ascii="Arial" w:hAnsi="Arial" w:cs="Arial"/>
          <w:sz w:val="24"/>
          <w:szCs w:val="24"/>
        </w:rPr>
      </w:pPr>
      <w:r>
        <w:rPr>
          <w:rFonts w:ascii="Arial" w:hAnsi="Arial" w:cs="Arial"/>
          <w:sz w:val="24"/>
          <w:szCs w:val="24"/>
        </w:rPr>
        <w:lastRenderedPageBreak/>
        <w:t xml:space="preserve">En este sentido, es obligación de toda autoridad respetar siempre la autonomía y libre determinación de las Comunidades Indígenas, sin embargo, también existen disposiciones constitucionales en materia de paridad que deben ser cumplidas, por tal motivo, se formula un respetuoso exhorto a las instancias mencionadas para que garanticen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50DC9813" w14:textId="042DDD26" w:rsidR="00A426C6" w:rsidRPr="00363809" w:rsidRDefault="00D86C0F"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435B6F">
        <w:rPr>
          <w:rFonts w:ascii="Arial" w:hAnsi="Arial" w:cs="Arial"/>
          <w:sz w:val="24"/>
          <w:szCs w:val="24"/>
        </w:rPr>
        <w:t>San Agustín de las Juntas</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2915E0F4" w:rsidR="00A426C6" w:rsidRDefault="00D86C0F"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se tiene identificada</w:t>
      </w:r>
      <w:r w:rsidR="00F618E4">
        <w:rPr>
          <w:rFonts w:ascii="Arial" w:hAnsi="Arial" w:cs="Arial"/>
          <w:sz w:val="24"/>
          <w:szCs w:val="24"/>
        </w:rPr>
        <w:t xml:space="preserve"> las siguientes</w:t>
      </w:r>
      <w:r w:rsidR="00F618E4" w:rsidRPr="00363809">
        <w:rPr>
          <w:rFonts w:ascii="Arial" w:hAnsi="Arial" w:cs="Arial"/>
          <w:sz w:val="24"/>
          <w:szCs w:val="24"/>
        </w:rPr>
        <w:t xml:space="preserve"> controversias</w:t>
      </w:r>
      <w:r w:rsidR="00F618E4">
        <w:rPr>
          <w:rFonts w:ascii="Arial" w:hAnsi="Arial" w:cs="Arial"/>
          <w:sz w:val="24"/>
          <w:szCs w:val="24"/>
        </w:rPr>
        <w:t>:</w:t>
      </w:r>
      <w:r w:rsidR="00A426C6" w:rsidRPr="00363809">
        <w:rPr>
          <w:rFonts w:ascii="Arial" w:hAnsi="Arial" w:cs="Arial"/>
          <w:sz w:val="24"/>
          <w:szCs w:val="24"/>
        </w:rPr>
        <w:t xml:space="preserve"> </w:t>
      </w:r>
    </w:p>
    <w:p w14:paraId="7319721F" w14:textId="0B003DAE" w:rsidR="00F618E4" w:rsidRDefault="00F618E4" w:rsidP="00F618E4">
      <w:pPr>
        <w:pStyle w:val="Prrafodelista"/>
        <w:suppressAutoHyphens/>
        <w:spacing w:after="0" w:line="276" w:lineRule="auto"/>
        <w:ind w:left="0"/>
        <w:rPr>
          <w:rFonts w:ascii="Arial" w:hAnsi="Arial" w:cs="Arial"/>
          <w:sz w:val="24"/>
          <w:szCs w:val="24"/>
        </w:rPr>
      </w:pPr>
      <w:r>
        <w:rPr>
          <w:rFonts w:ascii="Arial" w:hAnsi="Arial" w:cs="Arial"/>
          <w:sz w:val="24"/>
          <w:szCs w:val="24"/>
        </w:rPr>
        <w:t>Derivado del Juicio Electoral de los Sistemas Normativos Internos</w:t>
      </w:r>
      <w:r w:rsidRPr="00F618E4">
        <w:rPr>
          <w:rFonts w:ascii="Arial" w:hAnsi="Arial" w:cs="Arial"/>
          <w:sz w:val="24"/>
          <w:szCs w:val="24"/>
        </w:rPr>
        <w:t xml:space="preserve"> </w:t>
      </w:r>
      <w:r>
        <w:rPr>
          <w:rFonts w:ascii="Arial" w:hAnsi="Arial" w:cs="Arial"/>
          <w:sz w:val="24"/>
          <w:szCs w:val="24"/>
        </w:rPr>
        <w:t xml:space="preserve">promovido por </w:t>
      </w:r>
      <w:r w:rsidR="00820B32">
        <w:rPr>
          <w:rFonts w:ascii="Arial" w:hAnsi="Arial" w:cs="Arial"/>
          <w:sz w:val="24"/>
          <w:szCs w:val="24"/>
        </w:rPr>
        <w:t xml:space="preserve">Personas </w:t>
      </w:r>
      <w:r w:rsidRPr="00C33DC7">
        <w:rPr>
          <w:rFonts w:ascii="Arial" w:hAnsi="Arial" w:cs="Arial"/>
          <w:sz w:val="24"/>
          <w:szCs w:val="24"/>
        </w:rPr>
        <w:t>del Municipio de San Agustín de las Juntas, Oaxaca,</w:t>
      </w:r>
      <w:r>
        <w:rPr>
          <w:rFonts w:ascii="Arial" w:hAnsi="Arial" w:cs="Arial"/>
          <w:sz w:val="24"/>
          <w:szCs w:val="24"/>
        </w:rPr>
        <w:t xml:space="preserve"> </w:t>
      </w:r>
      <w:r w:rsidRPr="00E101CD">
        <w:rPr>
          <w:rFonts w:ascii="Arial" w:hAnsi="Arial" w:cs="Arial"/>
          <w:sz w:val="24"/>
          <w:szCs w:val="24"/>
        </w:rPr>
        <w:t>a fin de controvertir lo que consideran una indebida injerencia del partido político MORENA, en la elección ordinaria de concejales de ese municipio, para el trienio 2023-2025; así como en contra de la conducta de</w:t>
      </w:r>
      <w:r w:rsidR="00820B32">
        <w:rPr>
          <w:rFonts w:ascii="Arial" w:hAnsi="Arial" w:cs="Arial"/>
          <w:sz w:val="24"/>
          <w:szCs w:val="24"/>
        </w:rPr>
        <w:t xml:space="preserve"> persona del Municipio de San Agustín de las </w:t>
      </w:r>
      <w:r w:rsidR="00DB67CA">
        <w:rPr>
          <w:rFonts w:ascii="Arial" w:hAnsi="Arial" w:cs="Arial"/>
          <w:sz w:val="24"/>
          <w:szCs w:val="24"/>
        </w:rPr>
        <w:t>Juntas</w:t>
      </w:r>
      <w:r w:rsidR="00DB67CA" w:rsidRPr="00E101CD">
        <w:rPr>
          <w:rFonts w:ascii="Arial" w:hAnsi="Arial" w:cs="Arial"/>
          <w:sz w:val="24"/>
          <w:szCs w:val="24"/>
        </w:rPr>
        <w:t>,</w:t>
      </w:r>
      <w:r w:rsidR="00DB67CA">
        <w:rPr>
          <w:rFonts w:ascii="Arial" w:hAnsi="Arial" w:cs="Arial"/>
          <w:sz w:val="24"/>
          <w:szCs w:val="24"/>
        </w:rPr>
        <w:t xml:space="preserve"> Oaxaca</w:t>
      </w:r>
      <w:r w:rsidR="00820B32">
        <w:rPr>
          <w:rFonts w:ascii="Arial" w:hAnsi="Arial" w:cs="Arial"/>
          <w:sz w:val="24"/>
          <w:szCs w:val="24"/>
        </w:rPr>
        <w:t>,</w:t>
      </w:r>
      <w:r w:rsidRPr="00E101CD">
        <w:rPr>
          <w:rFonts w:ascii="Arial" w:hAnsi="Arial" w:cs="Arial"/>
          <w:sz w:val="24"/>
          <w:szCs w:val="24"/>
        </w:rPr>
        <w:t xml:space="preserve"> por utilizar y beneficiarse de la imagen del citado instituto político, del Gobernador electo y del Presidente de la República, en su campaña como candidato a concejal del Ayuntamiento; y por la conculcación a su derecho de libre determinación y autonomía</w:t>
      </w:r>
      <w:r>
        <w:rPr>
          <w:rFonts w:ascii="Arial" w:hAnsi="Arial" w:cs="Arial"/>
          <w:sz w:val="24"/>
          <w:szCs w:val="24"/>
        </w:rPr>
        <w:t>, en consecuencia el Tribunal Electoral de Estado de Oaxaca, en la</w:t>
      </w:r>
      <w:r w:rsidRPr="00F618E4">
        <w:rPr>
          <w:rFonts w:ascii="Arial" w:hAnsi="Arial" w:cs="Arial"/>
          <w:sz w:val="24"/>
          <w:szCs w:val="24"/>
        </w:rPr>
        <w:t xml:space="preserve"> </w:t>
      </w:r>
      <w:r>
        <w:rPr>
          <w:rFonts w:ascii="Arial" w:hAnsi="Arial" w:cs="Arial"/>
          <w:sz w:val="24"/>
          <w:szCs w:val="24"/>
        </w:rPr>
        <w:t>sentencia de fecha 11 de octubre de 2022, dentro del expediente JNI/40/2022, en donde declara la improcedencia de la vía y reconduce el escrito de demanda y constancias a la Comisión de Quejas y Denuncias de este Instituto.</w:t>
      </w:r>
    </w:p>
    <w:p w14:paraId="46E83509" w14:textId="77777777" w:rsidR="007B476C" w:rsidRDefault="00BB30FB" w:rsidP="00C44B9A">
      <w:pPr>
        <w:spacing w:before="120" w:after="120" w:line="276" w:lineRule="auto"/>
        <w:rPr>
          <w:rFonts w:ascii="Arial" w:hAnsi="Arial" w:cs="Arial"/>
          <w:sz w:val="24"/>
          <w:szCs w:val="24"/>
        </w:rPr>
      </w:pPr>
      <w:r>
        <w:rPr>
          <w:rFonts w:ascii="Arial" w:hAnsi="Arial" w:cs="Arial"/>
          <w:sz w:val="24"/>
          <w:szCs w:val="24"/>
        </w:rPr>
        <w:t xml:space="preserve">Por lo anterior mediante acuerdo de desechamiento de fecha 19 de octubre de 2022, dentro del expediente CQDPCE/PES/043/2022, la Comisión de Quejas y Denuncias o Procedimiento Contenciosos Electoral de este Instituto, </w:t>
      </w:r>
      <w:r w:rsidR="009B3B64">
        <w:rPr>
          <w:rFonts w:ascii="Arial" w:hAnsi="Arial" w:cs="Arial"/>
          <w:sz w:val="24"/>
          <w:szCs w:val="24"/>
        </w:rPr>
        <w:t>desestimo</w:t>
      </w:r>
      <w:r>
        <w:rPr>
          <w:rFonts w:ascii="Arial" w:hAnsi="Arial" w:cs="Arial"/>
          <w:sz w:val="24"/>
          <w:szCs w:val="24"/>
        </w:rPr>
        <w:t xml:space="preserve"> la denuncia de </w:t>
      </w:r>
      <w:r w:rsidR="00820B32">
        <w:rPr>
          <w:rFonts w:ascii="Arial" w:hAnsi="Arial" w:cs="Arial"/>
          <w:sz w:val="24"/>
          <w:szCs w:val="24"/>
        </w:rPr>
        <w:t xml:space="preserve">personas </w:t>
      </w:r>
      <w:r w:rsidRPr="00C33DC7">
        <w:rPr>
          <w:rFonts w:ascii="Arial" w:hAnsi="Arial" w:cs="Arial"/>
          <w:sz w:val="24"/>
          <w:szCs w:val="24"/>
        </w:rPr>
        <w:t>del Municipio de San Agustín de las Juntas, Oaxaca,</w:t>
      </w:r>
      <w:r>
        <w:rPr>
          <w:rFonts w:ascii="Arial" w:hAnsi="Arial" w:cs="Arial"/>
          <w:sz w:val="24"/>
          <w:szCs w:val="24"/>
        </w:rPr>
        <w:t xml:space="preserve"> toda vez que los accionantes únicamente refiere la presunta comisión de hechos o actos presuntamente contrarios a la normativa electoral, utilizando como elementos probatorios captura de pantalla respecto de publicaciones en perfiles de la red social Facebook, sin que de la simple lectura y análisis preliminar se advierta un elemento </w:t>
      </w:r>
      <w:r w:rsidR="00505EF9">
        <w:rPr>
          <w:rFonts w:ascii="Arial" w:hAnsi="Arial" w:cs="Arial"/>
          <w:sz w:val="24"/>
          <w:szCs w:val="24"/>
        </w:rPr>
        <w:t>más</w:t>
      </w:r>
      <w:r>
        <w:rPr>
          <w:rFonts w:ascii="Arial" w:hAnsi="Arial" w:cs="Arial"/>
          <w:sz w:val="24"/>
          <w:szCs w:val="24"/>
        </w:rPr>
        <w:t xml:space="preserve"> que con el cual se pueda acreditar su veracidad</w:t>
      </w:r>
      <w:r w:rsidR="007B476C">
        <w:rPr>
          <w:rFonts w:ascii="Arial" w:hAnsi="Arial" w:cs="Arial"/>
          <w:sz w:val="24"/>
          <w:szCs w:val="24"/>
        </w:rPr>
        <w:t>.</w:t>
      </w:r>
    </w:p>
    <w:p w14:paraId="0CDC97A5" w14:textId="234AFD8D" w:rsidR="009B3B64" w:rsidRDefault="007B476C" w:rsidP="00C44B9A">
      <w:pPr>
        <w:spacing w:before="120" w:after="120" w:line="276" w:lineRule="auto"/>
        <w:rPr>
          <w:rFonts w:ascii="Arial" w:hAnsi="Arial" w:cs="Arial"/>
          <w:sz w:val="24"/>
          <w:szCs w:val="24"/>
        </w:rPr>
      </w:pPr>
      <w:r>
        <w:rPr>
          <w:rFonts w:ascii="Arial" w:hAnsi="Arial" w:cs="Arial"/>
          <w:sz w:val="24"/>
          <w:szCs w:val="24"/>
        </w:rPr>
        <w:t>A</w:t>
      </w:r>
      <w:r w:rsidR="00BB30FB">
        <w:rPr>
          <w:rFonts w:ascii="Arial" w:hAnsi="Arial" w:cs="Arial"/>
          <w:sz w:val="24"/>
          <w:szCs w:val="24"/>
        </w:rPr>
        <w:t>sí mismo</w:t>
      </w:r>
      <w:r w:rsidR="003A0764">
        <w:rPr>
          <w:rFonts w:ascii="Arial" w:hAnsi="Arial" w:cs="Arial"/>
          <w:sz w:val="24"/>
          <w:szCs w:val="24"/>
        </w:rPr>
        <w:t>,</w:t>
      </w:r>
      <w:r w:rsidR="00BB30FB">
        <w:rPr>
          <w:rFonts w:ascii="Arial" w:hAnsi="Arial" w:cs="Arial"/>
          <w:sz w:val="24"/>
          <w:szCs w:val="24"/>
        </w:rPr>
        <w:t xml:space="preserve"> estos no constituyen de manera evidente una violación en mat</w:t>
      </w:r>
      <w:r w:rsidR="009B3B64">
        <w:rPr>
          <w:rFonts w:ascii="Arial" w:hAnsi="Arial" w:cs="Arial"/>
          <w:sz w:val="24"/>
          <w:szCs w:val="24"/>
        </w:rPr>
        <w:t>e</w:t>
      </w:r>
      <w:r w:rsidR="00BB30FB">
        <w:rPr>
          <w:rFonts w:ascii="Arial" w:hAnsi="Arial" w:cs="Arial"/>
          <w:sz w:val="24"/>
          <w:szCs w:val="24"/>
        </w:rPr>
        <w:t>r</w:t>
      </w:r>
      <w:r w:rsidR="009B3B64">
        <w:rPr>
          <w:rFonts w:ascii="Arial" w:hAnsi="Arial" w:cs="Arial"/>
          <w:sz w:val="24"/>
          <w:szCs w:val="24"/>
        </w:rPr>
        <w:t>i</w:t>
      </w:r>
      <w:r w:rsidR="00BB30FB">
        <w:rPr>
          <w:rFonts w:ascii="Arial" w:hAnsi="Arial" w:cs="Arial"/>
          <w:sz w:val="24"/>
          <w:szCs w:val="24"/>
        </w:rPr>
        <w:t>a de propaganda político-electoral dentro o fuera de un proceso electivo.</w:t>
      </w:r>
      <w:r w:rsidR="009B3B64">
        <w:rPr>
          <w:rFonts w:ascii="Arial" w:hAnsi="Arial" w:cs="Arial"/>
          <w:sz w:val="24"/>
          <w:szCs w:val="24"/>
        </w:rPr>
        <w:t xml:space="preserve"> Así mismo</w:t>
      </w:r>
      <w:r w:rsidR="003A0764">
        <w:rPr>
          <w:rFonts w:ascii="Arial" w:hAnsi="Arial" w:cs="Arial"/>
          <w:sz w:val="24"/>
          <w:szCs w:val="24"/>
        </w:rPr>
        <w:t xml:space="preserve">, </w:t>
      </w:r>
      <w:r w:rsidR="009B3B64">
        <w:rPr>
          <w:rFonts w:ascii="Arial" w:hAnsi="Arial" w:cs="Arial"/>
          <w:sz w:val="24"/>
          <w:szCs w:val="24"/>
        </w:rPr>
        <w:t xml:space="preserve">escindió el procedimiento acorde en cuanto a lo que se refiere a la probable </w:t>
      </w:r>
      <w:r w:rsidR="009B3B64">
        <w:rPr>
          <w:rFonts w:ascii="Arial" w:hAnsi="Arial" w:cs="Arial"/>
          <w:sz w:val="24"/>
          <w:szCs w:val="24"/>
        </w:rPr>
        <w:lastRenderedPageBreak/>
        <w:t>injerencia en el libre desarrollo del proceso electivo bajo el sistema electoral de los pueblos indígenas.</w:t>
      </w:r>
    </w:p>
    <w:p w14:paraId="5788B369" w14:textId="421B5F8D" w:rsidR="009B3B64" w:rsidRDefault="009B3B64" w:rsidP="00C44B9A">
      <w:pPr>
        <w:spacing w:before="120" w:after="120" w:line="276" w:lineRule="auto"/>
        <w:rPr>
          <w:rFonts w:ascii="Arial" w:hAnsi="Arial" w:cs="Arial"/>
          <w:sz w:val="24"/>
          <w:szCs w:val="24"/>
        </w:rPr>
      </w:pPr>
      <w:r>
        <w:rPr>
          <w:rFonts w:ascii="Arial" w:hAnsi="Arial" w:cs="Arial"/>
          <w:sz w:val="24"/>
          <w:szCs w:val="24"/>
        </w:rPr>
        <w:t>De lo anterior</w:t>
      </w:r>
      <w:r w:rsidR="003A0764">
        <w:rPr>
          <w:rFonts w:ascii="Arial" w:hAnsi="Arial" w:cs="Arial"/>
          <w:sz w:val="24"/>
          <w:szCs w:val="24"/>
        </w:rPr>
        <w:t>,</w:t>
      </w:r>
      <w:r>
        <w:rPr>
          <w:rFonts w:ascii="Arial" w:hAnsi="Arial" w:cs="Arial"/>
          <w:sz w:val="24"/>
          <w:szCs w:val="24"/>
        </w:rPr>
        <w:t xml:space="preserve"> a de advertirse de que del análisis de la documentación enviada por el Presidente Municipal de San Agustín de las Juntas, Oaxaca, así como del acta de </w:t>
      </w:r>
      <w:r w:rsidR="00505EF9">
        <w:rPr>
          <w:rFonts w:ascii="Arial" w:hAnsi="Arial" w:cs="Arial"/>
          <w:sz w:val="24"/>
          <w:szCs w:val="24"/>
        </w:rPr>
        <w:t>A</w:t>
      </w:r>
      <w:r>
        <w:rPr>
          <w:rFonts w:ascii="Arial" w:hAnsi="Arial" w:cs="Arial"/>
          <w:sz w:val="24"/>
          <w:szCs w:val="24"/>
        </w:rPr>
        <w:t xml:space="preserve">samblea de elección de fecha 23 de octubre de 2022, se aprecia que ninguno de los dos </w:t>
      </w:r>
      <w:r w:rsidR="007B476C">
        <w:rPr>
          <w:rFonts w:ascii="Arial" w:hAnsi="Arial" w:cs="Arial"/>
          <w:sz w:val="24"/>
          <w:szCs w:val="24"/>
        </w:rPr>
        <w:t xml:space="preserve">personas </w:t>
      </w:r>
      <w:r>
        <w:rPr>
          <w:rFonts w:ascii="Arial" w:hAnsi="Arial" w:cs="Arial"/>
          <w:sz w:val="24"/>
          <w:szCs w:val="24"/>
        </w:rPr>
        <w:t xml:space="preserve">señalados por la </w:t>
      </w:r>
      <w:r w:rsidR="00DB67CA">
        <w:rPr>
          <w:rFonts w:ascii="Arial" w:hAnsi="Arial" w:cs="Arial"/>
          <w:sz w:val="24"/>
          <w:szCs w:val="24"/>
        </w:rPr>
        <w:t>parte actora</w:t>
      </w:r>
      <w:r>
        <w:rPr>
          <w:rFonts w:ascii="Arial" w:hAnsi="Arial" w:cs="Arial"/>
          <w:sz w:val="24"/>
          <w:szCs w:val="24"/>
        </w:rPr>
        <w:t xml:space="preserve"> fue elegido para la representación de alguna </w:t>
      </w:r>
      <w:r w:rsidR="009A5073">
        <w:rPr>
          <w:rFonts w:ascii="Arial" w:hAnsi="Arial" w:cs="Arial"/>
          <w:sz w:val="24"/>
          <w:szCs w:val="24"/>
        </w:rPr>
        <w:t>concejalía,</w:t>
      </w:r>
      <w:r>
        <w:rPr>
          <w:rFonts w:ascii="Arial" w:hAnsi="Arial" w:cs="Arial"/>
          <w:sz w:val="24"/>
          <w:szCs w:val="24"/>
        </w:rPr>
        <w:t xml:space="preserve"> en </w:t>
      </w:r>
      <w:r w:rsidR="00DB67CA">
        <w:rPr>
          <w:rFonts w:ascii="Arial" w:hAnsi="Arial" w:cs="Arial"/>
          <w:sz w:val="24"/>
          <w:szCs w:val="24"/>
        </w:rPr>
        <w:t>consecuencia,</w:t>
      </w:r>
      <w:r>
        <w:rPr>
          <w:rFonts w:ascii="Arial" w:hAnsi="Arial" w:cs="Arial"/>
          <w:sz w:val="24"/>
          <w:szCs w:val="24"/>
        </w:rPr>
        <w:t xml:space="preserve"> se advierte que ya no existe materia de análisis en el caso en concreto.</w:t>
      </w:r>
    </w:p>
    <w:p w14:paraId="1F231E1D" w14:textId="77777777" w:rsidR="007B476C" w:rsidRDefault="009A5073" w:rsidP="00C44B9A">
      <w:pPr>
        <w:spacing w:before="120" w:after="120" w:line="276" w:lineRule="auto"/>
        <w:rPr>
          <w:rFonts w:ascii="Arial" w:hAnsi="Arial" w:cs="Arial"/>
          <w:sz w:val="24"/>
          <w:szCs w:val="24"/>
        </w:rPr>
      </w:pPr>
      <w:r>
        <w:rPr>
          <w:rFonts w:ascii="Arial" w:hAnsi="Arial" w:cs="Arial"/>
          <w:sz w:val="24"/>
          <w:szCs w:val="24"/>
        </w:rPr>
        <w:t xml:space="preserve">Es un hecho notorio que derivado del Juicio de Protección de los Derechos Políticos Electorales de la Ciudadanía en el Régimen de Sistemas Normativos Internos iniciado por la denuncia presentada por </w:t>
      </w:r>
      <w:r w:rsidR="00820B32">
        <w:rPr>
          <w:rFonts w:ascii="Arial" w:hAnsi="Arial" w:cs="Arial"/>
          <w:sz w:val="24"/>
          <w:szCs w:val="24"/>
        </w:rPr>
        <w:t>mujeres del Municipio de San Agustín de las Juntas, Oaxaca</w:t>
      </w:r>
      <w:r w:rsidRPr="009A5073">
        <w:rPr>
          <w:rFonts w:ascii="Arial" w:hAnsi="Arial" w:cs="Arial"/>
          <w:sz w:val="24"/>
          <w:szCs w:val="24"/>
        </w:rPr>
        <w:t xml:space="preserve">, en contra de la convocatoria emita por el </w:t>
      </w:r>
      <w:r w:rsidR="00820B32">
        <w:rPr>
          <w:rFonts w:ascii="Arial" w:hAnsi="Arial" w:cs="Arial"/>
          <w:sz w:val="24"/>
          <w:szCs w:val="24"/>
        </w:rPr>
        <w:t>A</w:t>
      </w:r>
      <w:r w:rsidRPr="009A5073">
        <w:rPr>
          <w:rFonts w:ascii="Arial" w:hAnsi="Arial" w:cs="Arial"/>
          <w:sz w:val="24"/>
          <w:szCs w:val="24"/>
        </w:rPr>
        <w:t>yuntamiento de San Agustín de las Juntas, Oaxaca,</w:t>
      </w:r>
      <w:r>
        <w:rPr>
          <w:rFonts w:ascii="Arial" w:hAnsi="Arial" w:cs="Arial"/>
          <w:sz w:val="24"/>
          <w:szCs w:val="24"/>
        </w:rPr>
        <w:t xml:space="preserve"> </w:t>
      </w:r>
      <w:r w:rsidR="0086150C">
        <w:rPr>
          <w:rFonts w:ascii="Arial" w:hAnsi="Arial" w:cs="Arial"/>
          <w:sz w:val="24"/>
          <w:szCs w:val="24"/>
        </w:rPr>
        <w:t>porque</w:t>
      </w:r>
      <w:r>
        <w:rPr>
          <w:rFonts w:ascii="Arial" w:hAnsi="Arial" w:cs="Arial"/>
          <w:sz w:val="24"/>
          <w:szCs w:val="24"/>
        </w:rPr>
        <w:t xml:space="preserve"> </w:t>
      </w:r>
      <w:r w:rsidR="0086150C">
        <w:rPr>
          <w:rFonts w:ascii="Arial" w:hAnsi="Arial" w:cs="Arial"/>
          <w:sz w:val="24"/>
          <w:szCs w:val="24"/>
        </w:rPr>
        <w:t>a consideración</w:t>
      </w:r>
      <w:r>
        <w:rPr>
          <w:rFonts w:ascii="Arial" w:hAnsi="Arial" w:cs="Arial"/>
          <w:sz w:val="24"/>
          <w:szCs w:val="24"/>
        </w:rPr>
        <w:t xml:space="preserve"> de las actoras se vulneraba el derecho de las mujeres a ser votados a partir de que en su concepto, el punto 4 del orden del </w:t>
      </w:r>
      <w:r w:rsidR="0086150C">
        <w:rPr>
          <w:rFonts w:ascii="Arial" w:hAnsi="Arial" w:cs="Arial"/>
          <w:sz w:val="24"/>
          <w:szCs w:val="24"/>
        </w:rPr>
        <w:t>día</w:t>
      </w:r>
      <w:r>
        <w:rPr>
          <w:rFonts w:ascii="Arial" w:hAnsi="Arial" w:cs="Arial"/>
          <w:sz w:val="24"/>
          <w:szCs w:val="24"/>
        </w:rPr>
        <w:t xml:space="preserve"> contenido en la convocatoria, implicaba que previo a la votación de la personas que integraran el ayuntamiento, se asignen cargos a un </w:t>
      </w:r>
      <w:r w:rsidR="00820B32">
        <w:rPr>
          <w:rFonts w:ascii="Arial" w:hAnsi="Arial" w:cs="Arial"/>
          <w:sz w:val="24"/>
          <w:szCs w:val="24"/>
        </w:rPr>
        <w:t>género</w:t>
      </w:r>
      <w:r>
        <w:rPr>
          <w:rFonts w:ascii="Arial" w:hAnsi="Arial" w:cs="Arial"/>
          <w:sz w:val="24"/>
          <w:szCs w:val="24"/>
        </w:rPr>
        <w:t xml:space="preserve"> de manera exclusiva, de suerte que ello </w:t>
      </w:r>
      <w:r w:rsidR="0086150C">
        <w:rPr>
          <w:rFonts w:ascii="Arial" w:hAnsi="Arial" w:cs="Arial"/>
          <w:sz w:val="24"/>
          <w:szCs w:val="24"/>
        </w:rPr>
        <w:t>impide</w:t>
      </w:r>
      <w:r>
        <w:rPr>
          <w:rFonts w:ascii="Arial" w:hAnsi="Arial" w:cs="Arial"/>
          <w:sz w:val="24"/>
          <w:szCs w:val="24"/>
        </w:rPr>
        <w:t xml:space="preserve"> la participación de la mujeres</w:t>
      </w:r>
      <w:r w:rsidR="007B476C">
        <w:rPr>
          <w:rFonts w:ascii="Arial" w:hAnsi="Arial" w:cs="Arial"/>
          <w:sz w:val="24"/>
          <w:szCs w:val="24"/>
        </w:rPr>
        <w:t>.</w:t>
      </w:r>
    </w:p>
    <w:p w14:paraId="7B13B561" w14:textId="39524D02" w:rsidR="009A5073" w:rsidRDefault="007B476C" w:rsidP="00C44B9A">
      <w:pPr>
        <w:spacing w:before="120" w:after="120" w:line="276" w:lineRule="auto"/>
        <w:rPr>
          <w:rFonts w:ascii="Arial" w:hAnsi="Arial" w:cs="Arial"/>
          <w:sz w:val="24"/>
          <w:szCs w:val="24"/>
        </w:rPr>
      </w:pPr>
      <w:r>
        <w:rPr>
          <w:rFonts w:ascii="Arial" w:hAnsi="Arial" w:cs="Arial"/>
          <w:sz w:val="24"/>
          <w:szCs w:val="24"/>
        </w:rPr>
        <w:t>E</w:t>
      </w:r>
      <w:r w:rsidR="009A5073">
        <w:rPr>
          <w:rFonts w:ascii="Arial" w:hAnsi="Arial" w:cs="Arial"/>
          <w:sz w:val="24"/>
          <w:szCs w:val="24"/>
        </w:rPr>
        <w:t xml:space="preserve">n consecuencia el Tribunal Electoral del Estado de Oaxaca, resolvió en fecha </w:t>
      </w:r>
      <w:r w:rsidR="009A5073" w:rsidRPr="009A5073">
        <w:rPr>
          <w:rFonts w:ascii="Arial" w:hAnsi="Arial" w:cs="Arial"/>
          <w:sz w:val="24"/>
          <w:szCs w:val="24"/>
        </w:rPr>
        <w:t xml:space="preserve">21 de octubre de 2022 dictada en el expediente JDCI/196/2022, inaplicar para esta elección, exclusivamente para las mujeres, lo requisitos relacionados con el haber sido concejala, propietaria o suplente, así como el haber cumplido de manera escalafonada los servicios comunitarios y haber sido tenienta de la policía municipal o Presidenta de algún comité, así como se </w:t>
      </w:r>
      <w:r w:rsidR="0086150C" w:rsidRPr="009A5073">
        <w:rPr>
          <w:rFonts w:ascii="Arial" w:hAnsi="Arial" w:cs="Arial"/>
          <w:sz w:val="24"/>
          <w:szCs w:val="24"/>
        </w:rPr>
        <w:t>vinculó</w:t>
      </w:r>
      <w:r w:rsidR="009A5073" w:rsidRPr="009A5073">
        <w:rPr>
          <w:rFonts w:ascii="Arial" w:hAnsi="Arial" w:cs="Arial"/>
          <w:sz w:val="24"/>
          <w:szCs w:val="24"/>
        </w:rPr>
        <w:t xml:space="preserve"> al Presidente Municipal de San Agustín de las Juntas, Oaxaca, para que realice la difusión y lectura de los efectos de la sentencia, en los términos de la misma.</w:t>
      </w:r>
    </w:p>
    <w:p w14:paraId="45469A85" w14:textId="16CE8A5A" w:rsidR="009A5073" w:rsidRDefault="0086150C" w:rsidP="00C44B9A">
      <w:pPr>
        <w:spacing w:before="120" w:after="120" w:line="276" w:lineRule="auto"/>
        <w:rPr>
          <w:rFonts w:ascii="Arial" w:hAnsi="Arial" w:cs="Arial"/>
          <w:sz w:val="24"/>
          <w:szCs w:val="24"/>
        </w:rPr>
      </w:pPr>
      <w:r>
        <w:rPr>
          <w:rFonts w:ascii="Arial" w:hAnsi="Arial" w:cs="Arial"/>
          <w:sz w:val="24"/>
          <w:szCs w:val="24"/>
        </w:rPr>
        <w:t xml:space="preserve">Por lo anterior el Presidente Municipal de San Agustín de las Juntas, Oaxaca, dio cumplimiento a lo ordenado por el TEEO así como se advierte en el acta de </w:t>
      </w:r>
      <w:r w:rsidR="00820B32">
        <w:rPr>
          <w:rFonts w:ascii="Arial" w:hAnsi="Arial" w:cs="Arial"/>
          <w:sz w:val="24"/>
          <w:szCs w:val="24"/>
        </w:rPr>
        <w:t>A</w:t>
      </w:r>
      <w:r>
        <w:rPr>
          <w:rFonts w:ascii="Arial" w:hAnsi="Arial" w:cs="Arial"/>
          <w:sz w:val="24"/>
          <w:szCs w:val="24"/>
        </w:rPr>
        <w:t>samblea de fecha 23 de octubre de 2022 y se relata en el inciso a) de</w:t>
      </w:r>
      <w:r w:rsidRPr="0086150C">
        <w:rPr>
          <w:rFonts w:ascii="Arial" w:hAnsi="Arial" w:cs="Arial"/>
          <w:sz w:val="24"/>
          <w:szCs w:val="24"/>
        </w:rPr>
        <w:t xml:space="preserve"> </w:t>
      </w:r>
      <w:r w:rsidRPr="003B6A42">
        <w:rPr>
          <w:rFonts w:ascii="Arial" w:hAnsi="Arial" w:cs="Arial"/>
          <w:sz w:val="24"/>
          <w:szCs w:val="24"/>
        </w:rPr>
        <w:t xml:space="preserve">la </w:t>
      </w:r>
      <w:r w:rsidRPr="00084E63">
        <w:rPr>
          <w:rFonts w:ascii="Arial" w:hAnsi="Arial" w:cs="Arial"/>
          <w:sz w:val="24"/>
          <w:szCs w:val="24"/>
        </w:rPr>
        <w:t xml:space="preserve">TERCERA </w:t>
      </w:r>
      <w:r w:rsidRPr="003B6A42">
        <w:rPr>
          <w:rFonts w:ascii="Arial" w:hAnsi="Arial" w:cs="Arial"/>
          <w:sz w:val="24"/>
          <w:szCs w:val="24"/>
        </w:rPr>
        <w:t>Razón Jurídica del presente Acuerdo</w:t>
      </w:r>
      <w:r>
        <w:rPr>
          <w:rFonts w:ascii="Arial" w:hAnsi="Arial" w:cs="Arial"/>
          <w:sz w:val="24"/>
          <w:szCs w:val="24"/>
        </w:rPr>
        <w:t>.</w:t>
      </w:r>
    </w:p>
    <w:p w14:paraId="0843AF36" w14:textId="71CE8BB7" w:rsidR="00A426C6" w:rsidRPr="00363809" w:rsidRDefault="00D86C0F"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2" w:name="_Hlk125539616"/>
      <w:r w:rsidR="00F02CD7" w:rsidRPr="00F72E98">
        <w:rPr>
          <w:rFonts w:ascii="Arial" w:hAnsi="Arial" w:cs="Arial"/>
          <w:bCs/>
          <w:color w:val="000000" w:themeColor="text1"/>
          <w:sz w:val="24"/>
          <w:szCs w:val="24"/>
        </w:rPr>
        <w:t>Para los efectos legales correspondientes y a fin que procedan conforme a sus facultades, est</w:t>
      </w:r>
      <w:r w:rsidR="00F02CD7">
        <w:rPr>
          <w:rFonts w:ascii="Arial" w:hAnsi="Arial" w:cs="Arial"/>
          <w:bCs/>
          <w:color w:val="000000" w:themeColor="text1"/>
          <w:sz w:val="24"/>
          <w:szCs w:val="24"/>
        </w:rPr>
        <w:t>a</w:t>
      </w:r>
      <w:r w:rsidR="00F02CD7" w:rsidRPr="00F72E98">
        <w:rPr>
          <w:rFonts w:ascii="Arial" w:hAnsi="Arial" w:cs="Arial"/>
          <w:bCs/>
          <w:color w:val="000000" w:themeColor="text1"/>
          <w:sz w:val="24"/>
          <w:szCs w:val="24"/>
        </w:rPr>
        <w:t xml:space="preserve"> </w:t>
      </w:r>
      <w:r w:rsidR="00F02CD7">
        <w:rPr>
          <w:rFonts w:ascii="Arial" w:hAnsi="Arial" w:cs="Arial"/>
          <w:bCs/>
          <w:color w:val="000000" w:themeColor="text1"/>
          <w:sz w:val="24"/>
          <w:szCs w:val="24"/>
        </w:rPr>
        <w:t>Comisión</w:t>
      </w:r>
      <w:r w:rsidR="00F02CD7" w:rsidRPr="00F72E98">
        <w:rPr>
          <w:rFonts w:ascii="Arial" w:hAnsi="Arial" w:cs="Arial"/>
          <w:bCs/>
          <w:color w:val="000000" w:themeColor="text1"/>
          <w:sz w:val="24"/>
          <w:szCs w:val="24"/>
        </w:rPr>
        <w:t xml:space="preserve"> considera pertinente </w:t>
      </w:r>
      <w:r w:rsidR="00F02CD7">
        <w:rPr>
          <w:rFonts w:ascii="Arial" w:hAnsi="Arial" w:cs="Arial"/>
          <w:bCs/>
          <w:color w:val="000000" w:themeColor="text1"/>
          <w:sz w:val="24"/>
          <w:szCs w:val="24"/>
        </w:rPr>
        <w:t xml:space="preserve">remitir el presente </w:t>
      </w:r>
      <w:r w:rsidR="0046274E">
        <w:rPr>
          <w:rFonts w:ascii="Arial" w:hAnsi="Arial" w:cs="Arial"/>
          <w:bCs/>
          <w:color w:val="000000" w:themeColor="text1"/>
          <w:sz w:val="24"/>
          <w:szCs w:val="24"/>
        </w:rPr>
        <w:t>proyecto de A</w:t>
      </w:r>
      <w:r w:rsidR="00F02CD7">
        <w:rPr>
          <w:rFonts w:ascii="Arial" w:hAnsi="Arial" w:cs="Arial"/>
          <w:bCs/>
          <w:color w:val="000000" w:themeColor="text1"/>
          <w:sz w:val="24"/>
          <w:szCs w:val="24"/>
        </w:rPr>
        <w:t xml:space="preserve">cuerdo a la Secretaría Ejecutiva de este Instituto con la finalidad que proceda en </w:t>
      </w:r>
      <w:r w:rsidR="00F02CD7" w:rsidRPr="00F72E98">
        <w:rPr>
          <w:rFonts w:ascii="Arial" w:hAnsi="Arial" w:cs="Arial"/>
          <w:bCs/>
          <w:color w:val="000000" w:themeColor="text1"/>
          <w:sz w:val="24"/>
          <w:szCs w:val="24"/>
        </w:rPr>
        <w:t>términos de</w:t>
      </w:r>
      <w:r w:rsidR="00F02CD7">
        <w:rPr>
          <w:rFonts w:ascii="Arial" w:hAnsi="Arial" w:cs="Arial"/>
          <w:bCs/>
          <w:color w:val="000000" w:themeColor="text1"/>
          <w:sz w:val="24"/>
          <w:szCs w:val="24"/>
        </w:rPr>
        <w:t xml:space="preserve"> </w:t>
      </w:r>
      <w:r w:rsidR="00F02CD7" w:rsidRPr="00F72E98">
        <w:rPr>
          <w:rFonts w:ascii="Arial" w:hAnsi="Arial" w:cs="Arial"/>
          <w:bCs/>
          <w:color w:val="000000" w:themeColor="text1"/>
          <w:sz w:val="24"/>
          <w:szCs w:val="24"/>
        </w:rPr>
        <w:t>l</w:t>
      </w:r>
      <w:r w:rsidR="00F02CD7">
        <w:rPr>
          <w:rFonts w:ascii="Arial" w:hAnsi="Arial" w:cs="Arial"/>
          <w:bCs/>
          <w:color w:val="000000" w:themeColor="text1"/>
          <w:sz w:val="24"/>
          <w:szCs w:val="24"/>
        </w:rPr>
        <w:t>os artículos 9, 11 y 12 del Reglamento de Sesiones del Consejo General</w:t>
      </w:r>
      <w:bookmarkEnd w:id="22"/>
      <w:r w:rsidR="00A426C6" w:rsidRPr="00363809">
        <w:rPr>
          <w:rFonts w:ascii="Arial" w:hAnsi="Arial" w:cs="Arial"/>
          <w:bCs/>
          <w:sz w:val="24"/>
          <w:szCs w:val="24"/>
        </w:rPr>
        <w:t>.</w:t>
      </w:r>
    </w:p>
    <w:p w14:paraId="27A57120" w14:textId="405861F9"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3" w:name="_Hlk125539632"/>
      <w:r w:rsidR="00F02CD7"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F02CD7">
        <w:rPr>
          <w:rFonts w:ascii="Arial" w:hAnsi="Arial" w:cs="Arial"/>
          <w:color w:val="000000" w:themeColor="text1"/>
          <w:sz w:val="24"/>
          <w:szCs w:val="24"/>
        </w:rPr>
        <w:t xml:space="preserve">42, numeral 9, </w:t>
      </w:r>
      <w:r w:rsidR="00F02CD7" w:rsidRPr="00F72E98">
        <w:rPr>
          <w:rFonts w:ascii="Arial" w:hAnsi="Arial" w:cs="Arial"/>
          <w:color w:val="000000" w:themeColor="text1"/>
          <w:sz w:val="24"/>
          <w:szCs w:val="24"/>
        </w:rPr>
        <w:t>273, 277, 280 y 282 de la LIPEEO</w:t>
      </w:r>
      <w:r w:rsidR="00F02CD7">
        <w:rPr>
          <w:rFonts w:ascii="Arial" w:hAnsi="Arial" w:cs="Arial"/>
          <w:color w:val="000000" w:themeColor="text1"/>
          <w:sz w:val="24"/>
          <w:szCs w:val="24"/>
        </w:rPr>
        <w:t xml:space="preserve">; así como </w:t>
      </w:r>
      <w:r w:rsidR="00F02CD7" w:rsidRPr="0051502D">
        <w:rPr>
          <w:rFonts w:ascii="Arial" w:hAnsi="Arial" w:cs="Arial"/>
          <w:color w:val="000000" w:themeColor="text1"/>
          <w:sz w:val="24"/>
          <w:szCs w:val="24"/>
        </w:rPr>
        <w:t xml:space="preserve">con los artículos 4, numeral </w:t>
      </w:r>
      <w:r w:rsidR="00F02CD7" w:rsidRPr="0051502D">
        <w:rPr>
          <w:rFonts w:ascii="Arial" w:hAnsi="Arial" w:cs="Arial"/>
          <w:color w:val="000000" w:themeColor="text1"/>
          <w:sz w:val="24"/>
          <w:szCs w:val="24"/>
        </w:rPr>
        <w:lastRenderedPageBreak/>
        <w:t>1, inciso a); 6; 14, 15 numeral 2; y 17 del Reglamento de Comisiones del Consejo General</w:t>
      </w:r>
      <w:r w:rsidR="00F02CD7" w:rsidRPr="00F72E98">
        <w:rPr>
          <w:rFonts w:ascii="Arial" w:hAnsi="Arial" w:cs="Arial"/>
          <w:color w:val="000000" w:themeColor="text1"/>
          <w:sz w:val="24"/>
          <w:szCs w:val="24"/>
        </w:rPr>
        <w:t>, se estima procedente emitir el siguiente</w:t>
      </w:r>
      <w:bookmarkEnd w:id="23"/>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204BA843"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46274E" w:rsidRPr="00832085">
        <w:rPr>
          <w:rFonts w:ascii="Arial" w:hAnsi="Arial" w:cs="Arial"/>
          <w:sz w:val="24"/>
          <w:szCs w:val="24"/>
        </w:rPr>
        <w:t xml:space="preserve">se aprueba </w:t>
      </w:r>
      <w:r w:rsidR="0046274E" w:rsidRPr="0046274E">
        <w:rPr>
          <w:rFonts w:ascii="Arial" w:hAnsi="Arial" w:cs="Arial"/>
          <w:sz w:val="24"/>
          <w:szCs w:val="24"/>
        </w:rPr>
        <w:t>el proyecto de Acuerdo que declara</w:t>
      </w:r>
      <w:r w:rsidR="0046274E">
        <w:rPr>
          <w:rFonts w:ascii="Arial" w:hAnsi="Arial" w:cs="Arial"/>
          <w:sz w:val="24"/>
          <w:szCs w:val="24"/>
        </w:rPr>
        <w:t xml:space="preserve"> </w:t>
      </w:r>
      <w:r w:rsidR="0046274E" w:rsidRPr="00832085">
        <w:rPr>
          <w:rFonts w:ascii="Arial" w:hAnsi="Arial" w:cs="Arial"/>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435B6F">
        <w:rPr>
          <w:rFonts w:ascii="Arial" w:hAnsi="Arial" w:cs="Arial"/>
          <w:sz w:val="24"/>
          <w:szCs w:val="24"/>
        </w:rPr>
        <w:t>San Agustín de las Juntas</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435B6F">
        <w:rPr>
          <w:rFonts w:ascii="Arial" w:hAnsi="Arial" w:cs="Arial"/>
          <w:sz w:val="24"/>
          <w:szCs w:val="24"/>
        </w:rPr>
        <w:t>23 de 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C253C1">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1 de enero de 2023 al </w:t>
      </w:r>
      <w:r w:rsidR="00C253C1">
        <w:rPr>
          <w:rFonts w:ascii="Arial" w:hAnsi="Arial" w:cs="Arial"/>
          <w:sz w:val="24"/>
          <w:szCs w:val="24"/>
        </w:rPr>
        <w:t>31 de diciembre de 2025</w:t>
      </w:r>
      <w:r w:rsidRPr="007430AD">
        <w:rPr>
          <w:rFonts w:ascii="Arial" w:hAnsi="Arial" w:cs="Arial"/>
          <w:sz w:val="24"/>
          <w:szCs w:val="24"/>
        </w:rPr>
        <w:t>, de la siguiente forma:</w:t>
      </w:r>
    </w:p>
    <w:tbl>
      <w:tblPr>
        <w:tblStyle w:val="TableGrid0"/>
        <w:tblW w:w="0" w:type="auto"/>
        <w:tblInd w:w="137" w:type="dxa"/>
        <w:tblLook w:val="04A0" w:firstRow="1" w:lastRow="0" w:firstColumn="1" w:lastColumn="0" w:noHBand="0" w:noVBand="1"/>
      </w:tblPr>
      <w:tblGrid>
        <w:gridCol w:w="550"/>
        <w:gridCol w:w="3431"/>
        <w:gridCol w:w="2504"/>
        <w:gridCol w:w="2206"/>
      </w:tblGrid>
      <w:tr w:rsidR="00104B26" w:rsidRPr="00052641" w14:paraId="0DFEF67B" w14:textId="77777777" w:rsidTr="0042495E">
        <w:trPr>
          <w:trHeight w:val="301"/>
        </w:trPr>
        <w:tc>
          <w:tcPr>
            <w:tcW w:w="0" w:type="auto"/>
            <w:gridSpan w:val="4"/>
            <w:shd w:val="clear" w:color="auto" w:fill="BFBFBF" w:themeFill="background1" w:themeFillShade="BF"/>
          </w:tcPr>
          <w:p w14:paraId="35B57965" w14:textId="7D19656B" w:rsidR="00104B26" w:rsidRDefault="00104B26" w:rsidP="0042495E">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sidR="003A0764">
              <w:rPr>
                <w:rFonts w:ascii="Arial" w:hAnsi="Arial" w:cs="Arial"/>
                <w:b/>
                <w:bCs/>
                <w:sz w:val="20"/>
                <w:szCs w:val="20"/>
              </w:rPr>
              <w:t>2023-2025</w:t>
            </w:r>
          </w:p>
        </w:tc>
      </w:tr>
      <w:tr w:rsidR="00104B26" w:rsidRPr="00052641" w14:paraId="688EAFBC" w14:textId="77777777" w:rsidTr="0042495E">
        <w:trPr>
          <w:trHeight w:val="301"/>
        </w:trPr>
        <w:tc>
          <w:tcPr>
            <w:tcW w:w="0" w:type="auto"/>
            <w:shd w:val="clear" w:color="auto" w:fill="BFBFBF" w:themeFill="background1" w:themeFillShade="BF"/>
          </w:tcPr>
          <w:p w14:paraId="0942778C" w14:textId="77777777" w:rsidR="00104B26" w:rsidRPr="00052641" w:rsidRDefault="00104B26" w:rsidP="0042495E">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55F0E570" w14:textId="77777777" w:rsidR="00104B26" w:rsidRPr="00052641" w:rsidRDefault="00104B26" w:rsidP="0042495E">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59EE0A4" w14:textId="77777777" w:rsidR="00104B26" w:rsidRPr="00052641" w:rsidRDefault="00104B26" w:rsidP="0042495E">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0B1CBD16" w14:textId="77777777" w:rsidR="00104B26" w:rsidRPr="00052641" w:rsidRDefault="00104B26" w:rsidP="0042495E">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104B26" w:rsidRPr="00052641" w14:paraId="55756606" w14:textId="77777777" w:rsidTr="0042495E">
        <w:trPr>
          <w:trHeight w:val="288"/>
        </w:trPr>
        <w:tc>
          <w:tcPr>
            <w:tcW w:w="0" w:type="auto"/>
            <w:vAlign w:val="center"/>
          </w:tcPr>
          <w:p w14:paraId="44F8A8B9" w14:textId="77777777" w:rsidR="00104B26" w:rsidRPr="00052641" w:rsidRDefault="00104B26" w:rsidP="0042495E">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26D8A7D" w14:textId="77777777" w:rsidR="00104B26" w:rsidRPr="00F05212" w:rsidRDefault="00104B26" w:rsidP="0042495E">
            <w:pPr>
              <w:widowControl w:val="0"/>
              <w:spacing w:after="0" w:line="276" w:lineRule="auto"/>
              <w:jc w:val="left"/>
              <w:rPr>
                <w:rFonts w:ascii="Arial" w:hAnsi="Arial" w:cs="Arial"/>
                <w:color w:val="FF0000"/>
                <w:sz w:val="20"/>
                <w:szCs w:val="20"/>
              </w:rPr>
            </w:pPr>
            <w:r w:rsidRPr="00F05212">
              <w:rPr>
                <w:rFonts w:ascii="Arial" w:hAnsi="Arial" w:cs="Arial"/>
                <w:sz w:val="20"/>
                <w:szCs w:val="20"/>
              </w:rPr>
              <w:t>PRESIDENCIA MUNICIPAL</w:t>
            </w:r>
          </w:p>
        </w:tc>
        <w:tc>
          <w:tcPr>
            <w:tcW w:w="0" w:type="auto"/>
            <w:vAlign w:val="center"/>
          </w:tcPr>
          <w:p w14:paraId="0F66A99E"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DANIEL HIPÓLITO AQUINO TORRES</w:t>
            </w:r>
          </w:p>
        </w:tc>
        <w:tc>
          <w:tcPr>
            <w:tcW w:w="0" w:type="auto"/>
            <w:vAlign w:val="center"/>
          </w:tcPr>
          <w:p w14:paraId="7085BB75"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JOSÉ MANUEL RUIZ LARA</w:t>
            </w:r>
          </w:p>
        </w:tc>
      </w:tr>
      <w:tr w:rsidR="00104B26" w:rsidRPr="00052641" w14:paraId="5965DD05" w14:textId="77777777" w:rsidTr="0042495E">
        <w:trPr>
          <w:trHeight w:val="274"/>
        </w:trPr>
        <w:tc>
          <w:tcPr>
            <w:tcW w:w="0" w:type="auto"/>
            <w:vAlign w:val="center"/>
          </w:tcPr>
          <w:p w14:paraId="13D7CB06" w14:textId="77777777" w:rsidR="00104B26" w:rsidRPr="00052641" w:rsidRDefault="00104B26" w:rsidP="0042495E">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58946CA9"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SINDICATURA MUNICIPAL</w:t>
            </w:r>
          </w:p>
        </w:tc>
        <w:tc>
          <w:tcPr>
            <w:tcW w:w="0" w:type="auto"/>
            <w:vAlign w:val="center"/>
          </w:tcPr>
          <w:p w14:paraId="5119742C" w14:textId="77777777" w:rsidR="00104B26" w:rsidRPr="00D67D49" w:rsidRDefault="00104B26" w:rsidP="0042495E">
            <w:pPr>
              <w:widowControl w:val="0"/>
              <w:spacing w:after="0" w:line="276" w:lineRule="auto"/>
              <w:jc w:val="left"/>
              <w:rPr>
                <w:rFonts w:ascii="Arial" w:hAnsi="Arial" w:cs="Arial"/>
                <w:b/>
                <w:bCs/>
                <w:sz w:val="20"/>
                <w:szCs w:val="20"/>
              </w:rPr>
            </w:pPr>
            <w:r w:rsidRPr="00D67D49">
              <w:rPr>
                <w:rFonts w:ascii="Arial" w:hAnsi="Arial" w:cs="Arial"/>
                <w:b/>
                <w:bCs/>
                <w:sz w:val="20"/>
                <w:szCs w:val="20"/>
              </w:rPr>
              <w:t>CLAUDIA ESTELA MÉNDEZ SÁNCHEZ</w:t>
            </w:r>
          </w:p>
        </w:tc>
        <w:tc>
          <w:tcPr>
            <w:tcW w:w="0" w:type="auto"/>
            <w:vAlign w:val="center"/>
          </w:tcPr>
          <w:p w14:paraId="588AA196" w14:textId="77777777" w:rsidR="00104B26" w:rsidRPr="00D67D49" w:rsidRDefault="00104B26" w:rsidP="0042495E">
            <w:pPr>
              <w:widowControl w:val="0"/>
              <w:spacing w:after="0" w:line="276" w:lineRule="auto"/>
              <w:jc w:val="left"/>
              <w:rPr>
                <w:rFonts w:ascii="Arial" w:hAnsi="Arial" w:cs="Arial"/>
                <w:b/>
                <w:bCs/>
                <w:sz w:val="20"/>
                <w:szCs w:val="20"/>
              </w:rPr>
            </w:pPr>
            <w:r w:rsidRPr="00D67D49">
              <w:rPr>
                <w:rFonts w:ascii="Arial" w:hAnsi="Arial" w:cs="Arial"/>
                <w:b/>
                <w:bCs/>
                <w:sz w:val="20"/>
                <w:szCs w:val="20"/>
              </w:rPr>
              <w:t>DALIA ELVA PÉREZ AQUINO</w:t>
            </w:r>
          </w:p>
        </w:tc>
      </w:tr>
      <w:tr w:rsidR="00104B26" w:rsidRPr="00052641" w14:paraId="616FF219" w14:textId="77777777" w:rsidTr="0042495E">
        <w:trPr>
          <w:trHeight w:val="259"/>
        </w:trPr>
        <w:tc>
          <w:tcPr>
            <w:tcW w:w="0" w:type="auto"/>
            <w:vAlign w:val="center"/>
          </w:tcPr>
          <w:p w14:paraId="33DCE761" w14:textId="77777777" w:rsidR="00104B26" w:rsidRPr="00052641" w:rsidRDefault="00104B26" w:rsidP="0042495E">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3CA5308E"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HACIENDA Y DESARROLLO ECONÓMICO</w:t>
            </w:r>
          </w:p>
        </w:tc>
        <w:tc>
          <w:tcPr>
            <w:tcW w:w="0" w:type="auto"/>
            <w:vAlign w:val="center"/>
          </w:tcPr>
          <w:p w14:paraId="284499E5"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MARCO ANTONIO LAZCAREZ AQUINO</w:t>
            </w:r>
          </w:p>
        </w:tc>
        <w:tc>
          <w:tcPr>
            <w:tcW w:w="0" w:type="auto"/>
            <w:vAlign w:val="center"/>
          </w:tcPr>
          <w:p w14:paraId="6AD0A5A7"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TOMAS REY CRUZ LÓPEZ</w:t>
            </w:r>
          </w:p>
        </w:tc>
      </w:tr>
      <w:tr w:rsidR="00104B26" w:rsidRPr="00052641" w14:paraId="2B1DC166" w14:textId="77777777" w:rsidTr="0042495E">
        <w:trPr>
          <w:trHeight w:val="259"/>
        </w:trPr>
        <w:tc>
          <w:tcPr>
            <w:tcW w:w="0" w:type="auto"/>
            <w:vAlign w:val="center"/>
          </w:tcPr>
          <w:p w14:paraId="1EA7A1CB" w14:textId="77777777" w:rsidR="00104B26" w:rsidRPr="00052641" w:rsidRDefault="00104B26" w:rsidP="0042495E">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1FF6B420"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SEGURIDAD PUBLICA Y BIENESTAR SOCIAL</w:t>
            </w:r>
          </w:p>
        </w:tc>
        <w:tc>
          <w:tcPr>
            <w:tcW w:w="0" w:type="auto"/>
            <w:vAlign w:val="center"/>
          </w:tcPr>
          <w:p w14:paraId="5668FF1F" w14:textId="25611DC5"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 xml:space="preserve">CORNELIO ROBLES </w:t>
            </w:r>
            <w:r w:rsidR="00185BC6">
              <w:rPr>
                <w:rFonts w:ascii="Arial" w:hAnsi="Arial" w:cs="Arial"/>
                <w:sz w:val="20"/>
                <w:szCs w:val="20"/>
              </w:rPr>
              <w:t>LÁSCAREZ</w:t>
            </w:r>
          </w:p>
        </w:tc>
        <w:tc>
          <w:tcPr>
            <w:tcW w:w="0" w:type="auto"/>
            <w:vAlign w:val="center"/>
          </w:tcPr>
          <w:p w14:paraId="15103DC1"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PEDRO ODILÓN CUEVAS LÓPEZ</w:t>
            </w:r>
          </w:p>
        </w:tc>
      </w:tr>
      <w:tr w:rsidR="00104B26" w:rsidRPr="00052641" w14:paraId="2E8675C8" w14:textId="77777777" w:rsidTr="0042495E">
        <w:trPr>
          <w:trHeight w:val="259"/>
        </w:trPr>
        <w:tc>
          <w:tcPr>
            <w:tcW w:w="0" w:type="auto"/>
            <w:vAlign w:val="center"/>
          </w:tcPr>
          <w:p w14:paraId="2F9126F2" w14:textId="77777777" w:rsidR="00104B26" w:rsidRPr="00052641" w:rsidRDefault="00104B26" w:rsidP="0042495E">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E8FD0ED"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OBRAS PUBLICAS, DESARROLLO URBANO Y SERVICIOS MUNICIPALES</w:t>
            </w:r>
          </w:p>
        </w:tc>
        <w:tc>
          <w:tcPr>
            <w:tcW w:w="0" w:type="auto"/>
            <w:vAlign w:val="center"/>
          </w:tcPr>
          <w:p w14:paraId="1E4F0B16" w14:textId="19BFD274"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 xml:space="preserve">ELÍAS RODOLFO </w:t>
            </w:r>
            <w:r w:rsidR="00185BC6">
              <w:rPr>
                <w:rFonts w:ascii="Arial" w:hAnsi="Arial" w:cs="Arial"/>
                <w:sz w:val="20"/>
                <w:szCs w:val="20"/>
              </w:rPr>
              <w:t>LÁSCAREZ</w:t>
            </w:r>
            <w:r w:rsidRPr="00F05212">
              <w:rPr>
                <w:rFonts w:ascii="Arial" w:hAnsi="Arial" w:cs="Arial"/>
                <w:sz w:val="20"/>
                <w:szCs w:val="20"/>
              </w:rPr>
              <w:t xml:space="preserve"> AQUINO</w:t>
            </w:r>
          </w:p>
        </w:tc>
        <w:tc>
          <w:tcPr>
            <w:tcW w:w="0" w:type="auto"/>
            <w:vAlign w:val="center"/>
          </w:tcPr>
          <w:p w14:paraId="59690F8D"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GERARDO GUILLERMO GUTIÉRREZ LÓPEZ</w:t>
            </w:r>
          </w:p>
        </w:tc>
      </w:tr>
      <w:tr w:rsidR="00104B26" w:rsidRPr="00052641" w14:paraId="28A8852F" w14:textId="77777777" w:rsidTr="0042495E">
        <w:trPr>
          <w:trHeight w:val="259"/>
        </w:trPr>
        <w:tc>
          <w:tcPr>
            <w:tcW w:w="0" w:type="auto"/>
            <w:vAlign w:val="center"/>
          </w:tcPr>
          <w:p w14:paraId="77614029" w14:textId="77777777" w:rsidR="00104B26" w:rsidRDefault="00104B26" w:rsidP="0042495E">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68E7622C"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EDUCACIÓN CULTURA Y DEPORTE</w:t>
            </w:r>
          </w:p>
        </w:tc>
        <w:tc>
          <w:tcPr>
            <w:tcW w:w="0" w:type="auto"/>
            <w:vAlign w:val="center"/>
          </w:tcPr>
          <w:p w14:paraId="0FAE26CD" w14:textId="77777777" w:rsidR="00104B26" w:rsidRPr="00D67D49" w:rsidRDefault="00104B26" w:rsidP="0042495E">
            <w:pPr>
              <w:widowControl w:val="0"/>
              <w:spacing w:after="0" w:line="276" w:lineRule="auto"/>
              <w:jc w:val="left"/>
              <w:rPr>
                <w:rFonts w:ascii="Arial" w:hAnsi="Arial" w:cs="Arial"/>
                <w:b/>
                <w:bCs/>
                <w:sz w:val="20"/>
                <w:szCs w:val="20"/>
              </w:rPr>
            </w:pPr>
            <w:r w:rsidRPr="00D67D49">
              <w:rPr>
                <w:rFonts w:ascii="Arial" w:hAnsi="Arial" w:cs="Arial"/>
                <w:b/>
                <w:bCs/>
                <w:sz w:val="20"/>
                <w:szCs w:val="20"/>
              </w:rPr>
              <w:t>FILIBERTA MÉNDEZ PÉREZ</w:t>
            </w:r>
          </w:p>
        </w:tc>
        <w:tc>
          <w:tcPr>
            <w:tcW w:w="0" w:type="auto"/>
            <w:vAlign w:val="center"/>
          </w:tcPr>
          <w:p w14:paraId="271340C5" w14:textId="77777777" w:rsidR="00104B26" w:rsidRPr="00D67D49" w:rsidRDefault="00104B26" w:rsidP="0042495E">
            <w:pPr>
              <w:widowControl w:val="0"/>
              <w:spacing w:after="0" w:line="276" w:lineRule="auto"/>
              <w:jc w:val="left"/>
              <w:rPr>
                <w:rFonts w:ascii="Arial" w:hAnsi="Arial" w:cs="Arial"/>
                <w:b/>
                <w:bCs/>
                <w:sz w:val="20"/>
                <w:szCs w:val="20"/>
              </w:rPr>
            </w:pPr>
            <w:r w:rsidRPr="00D67D49">
              <w:rPr>
                <w:rFonts w:ascii="Arial" w:hAnsi="Arial" w:cs="Arial"/>
                <w:b/>
                <w:bCs/>
                <w:sz w:val="20"/>
                <w:szCs w:val="20"/>
              </w:rPr>
              <w:t>PATRICIA IRENE MERAZ CRUZ</w:t>
            </w:r>
          </w:p>
        </w:tc>
      </w:tr>
      <w:tr w:rsidR="00104B26" w:rsidRPr="00052641" w14:paraId="1B6E2EC7" w14:textId="77777777" w:rsidTr="0042495E">
        <w:trPr>
          <w:trHeight w:val="259"/>
        </w:trPr>
        <w:tc>
          <w:tcPr>
            <w:tcW w:w="0" w:type="auto"/>
            <w:vAlign w:val="center"/>
          </w:tcPr>
          <w:p w14:paraId="640A17B7" w14:textId="77777777" w:rsidR="00104B26" w:rsidRDefault="00104B26" w:rsidP="0042495E">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723CB7CC" w14:textId="77777777" w:rsidR="00104B26" w:rsidRPr="00F05212" w:rsidRDefault="00104B26" w:rsidP="0042495E">
            <w:pPr>
              <w:widowControl w:val="0"/>
              <w:spacing w:after="0" w:line="276" w:lineRule="auto"/>
              <w:jc w:val="left"/>
              <w:rPr>
                <w:rFonts w:ascii="Arial" w:hAnsi="Arial" w:cs="Arial"/>
                <w:sz w:val="20"/>
                <w:szCs w:val="20"/>
              </w:rPr>
            </w:pPr>
            <w:r w:rsidRPr="00F05212">
              <w:rPr>
                <w:rFonts w:ascii="Arial" w:hAnsi="Arial" w:cs="Arial"/>
                <w:sz w:val="20"/>
                <w:szCs w:val="20"/>
              </w:rPr>
              <w:t>REGIDURÍA DE SALUD, INHUMACIONES Y MEDIO AMBIENTE</w:t>
            </w:r>
          </w:p>
        </w:tc>
        <w:tc>
          <w:tcPr>
            <w:tcW w:w="0" w:type="auto"/>
            <w:vAlign w:val="center"/>
          </w:tcPr>
          <w:p w14:paraId="1E63F1AA" w14:textId="77777777" w:rsidR="00104B26" w:rsidRPr="00D67D49" w:rsidRDefault="00104B26" w:rsidP="0042495E">
            <w:pPr>
              <w:widowControl w:val="0"/>
              <w:spacing w:after="0" w:line="276" w:lineRule="auto"/>
              <w:jc w:val="left"/>
              <w:rPr>
                <w:rFonts w:ascii="Arial" w:hAnsi="Arial" w:cs="Arial"/>
                <w:b/>
                <w:bCs/>
                <w:sz w:val="20"/>
                <w:szCs w:val="20"/>
              </w:rPr>
            </w:pPr>
            <w:r w:rsidRPr="00D67D49">
              <w:rPr>
                <w:rFonts w:ascii="Arial" w:hAnsi="Arial" w:cs="Arial"/>
                <w:b/>
                <w:bCs/>
                <w:sz w:val="20"/>
                <w:szCs w:val="20"/>
              </w:rPr>
              <w:t>FACUNDA SILVIA CUEVAS LÓPEZ</w:t>
            </w:r>
          </w:p>
        </w:tc>
        <w:tc>
          <w:tcPr>
            <w:tcW w:w="0" w:type="auto"/>
            <w:vAlign w:val="center"/>
          </w:tcPr>
          <w:p w14:paraId="7B3AD79A" w14:textId="77777777" w:rsidR="00104B26" w:rsidRPr="00D67D49" w:rsidRDefault="00104B26" w:rsidP="0042495E">
            <w:pPr>
              <w:widowControl w:val="0"/>
              <w:spacing w:after="0" w:line="276" w:lineRule="auto"/>
              <w:jc w:val="left"/>
              <w:rPr>
                <w:rFonts w:ascii="Arial" w:hAnsi="Arial" w:cs="Arial"/>
                <w:b/>
                <w:bCs/>
                <w:sz w:val="20"/>
                <w:szCs w:val="20"/>
              </w:rPr>
            </w:pPr>
            <w:r w:rsidRPr="00D67D49">
              <w:rPr>
                <w:rFonts w:ascii="Arial" w:hAnsi="Arial" w:cs="Arial"/>
                <w:b/>
                <w:bCs/>
                <w:sz w:val="20"/>
                <w:szCs w:val="20"/>
              </w:rPr>
              <w:t>MAYRA PATRICIA MÉNDEZ TORRES</w:t>
            </w:r>
          </w:p>
        </w:tc>
      </w:tr>
    </w:tbl>
    <w:p w14:paraId="53D1448D" w14:textId="27B78780" w:rsidR="00D86C0F" w:rsidRPr="0083051D" w:rsidRDefault="00D86C0F" w:rsidP="00D86C0F">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0D5794" w:rsidRPr="000D5794">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San Agustín de las Juntas</w:t>
      </w:r>
      <w:r w:rsidRPr="0083051D">
        <w:rPr>
          <w:rFonts w:ascii="Arial" w:hAnsi="Arial" w:cs="Arial"/>
          <w:sz w:val="24"/>
          <w:szCs w:val="24"/>
        </w:rPr>
        <w:t xml:space="preserve">, Oaxaca, ha adoptado medidas que garantizan a las mujeres a ejercer su derecho de votar, así como de acceder a cargos de elección popular en condiciones de igualdad, </w:t>
      </w:r>
      <w:r w:rsidRPr="000D5794">
        <w:rPr>
          <w:rFonts w:ascii="Arial" w:hAnsi="Arial" w:cs="Arial"/>
          <w:b/>
          <w:bCs/>
          <w:sz w:val="24"/>
          <w:szCs w:val="24"/>
        </w:rPr>
        <w:t>haciendo tangible el principio de Paridad de Género</w:t>
      </w:r>
      <w:r w:rsidRPr="0083051D">
        <w:rPr>
          <w:rFonts w:ascii="Arial" w:hAnsi="Arial" w:cs="Arial"/>
          <w:sz w:val="24"/>
          <w:szCs w:val="24"/>
        </w:rPr>
        <w:t>.</w:t>
      </w:r>
    </w:p>
    <w:p w14:paraId="1E3FC7F1" w14:textId="4443E468" w:rsidR="00D86C0F" w:rsidRPr="00C45155" w:rsidRDefault="00D86C0F" w:rsidP="00D86C0F">
      <w:pPr>
        <w:spacing w:before="240" w:line="276" w:lineRule="auto"/>
        <w:rPr>
          <w:rFonts w:ascii="Arial" w:hAnsi="Arial" w:cs="Arial"/>
          <w:sz w:val="24"/>
          <w:szCs w:val="24"/>
        </w:rPr>
      </w:pPr>
      <w:bookmarkStart w:id="24" w:name="_Hlk118924406"/>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5"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w:t>
      </w:r>
      <w:r w:rsidRPr="00C45155">
        <w:rPr>
          <w:rFonts w:ascii="Arial" w:hAnsi="Arial" w:cs="Arial"/>
          <w:sz w:val="24"/>
          <w:szCs w:val="24"/>
        </w:rPr>
        <w:lastRenderedPageBreak/>
        <w:t>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46274E">
        <w:rPr>
          <w:rFonts w:ascii="Arial" w:hAnsi="Arial" w:cs="Arial"/>
          <w:sz w:val="24"/>
          <w:szCs w:val="24"/>
        </w:rPr>
        <w:t xml:space="preserve">de este Instituto </w:t>
      </w:r>
      <w:r w:rsidRPr="00C45155">
        <w:rPr>
          <w:rFonts w:ascii="Arial" w:hAnsi="Arial" w:cs="Arial"/>
          <w:sz w:val="24"/>
          <w:szCs w:val="24"/>
        </w:rPr>
        <w:t>estará impedido para calificar como legalmente válida el proceso electivo.</w:t>
      </w:r>
    </w:p>
    <w:bookmarkEnd w:id="25"/>
    <w:p w14:paraId="0FE61F8D" w14:textId="77777777" w:rsidR="00D86C0F" w:rsidRDefault="00D86C0F" w:rsidP="00D86C0F">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0A552424" w14:textId="060CF801" w:rsidR="00D86C0F" w:rsidRPr="00C45155" w:rsidRDefault="00D86C0F" w:rsidP="00D86C0F">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F02CD7" w:rsidRPr="00F72E98">
        <w:rPr>
          <w:rFonts w:ascii="Arial" w:hAnsi="Arial" w:cs="Arial"/>
          <w:color w:val="000000" w:themeColor="text1"/>
          <w:sz w:val="24"/>
          <w:szCs w:val="24"/>
        </w:rPr>
        <w:t xml:space="preserve">En cumplimiento a lo indicado en el inciso </w:t>
      </w:r>
      <w:r w:rsidR="00F02CD7">
        <w:rPr>
          <w:rFonts w:ascii="Arial" w:hAnsi="Arial" w:cs="Arial"/>
          <w:b/>
          <w:bCs/>
          <w:color w:val="000000" w:themeColor="text1"/>
          <w:sz w:val="24"/>
          <w:szCs w:val="24"/>
        </w:rPr>
        <w:t>i</w:t>
      </w:r>
      <w:r w:rsidR="00F02CD7" w:rsidRPr="00F72E98">
        <w:rPr>
          <w:rFonts w:ascii="Arial" w:hAnsi="Arial" w:cs="Arial"/>
          <w:b/>
          <w:bCs/>
          <w:color w:val="000000" w:themeColor="text1"/>
          <w:sz w:val="24"/>
          <w:szCs w:val="24"/>
        </w:rPr>
        <w:t>)</w:t>
      </w:r>
      <w:r w:rsidR="00F02CD7" w:rsidRPr="00F72E98">
        <w:rPr>
          <w:rFonts w:ascii="Arial" w:hAnsi="Arial" w:cs="Arial"/>
          <w:color w:val="000000" w:themeColor="text1"/>
          <w:sz w:val="24"/>
          <w:szCs w:val="24"/>
        </w:rPr>
        <w:t xml:space="preserve"> de la </w:t>
      </w:r>
      <w:r w:rsidR="00F02CD7" w:rsidRPr="00F72E98">
        <w:rPr>
          <w:rFonts w:ascii="Arial" w:hAnsi="Arial" w:cs="Arial"/>
          <w:b/>
          <w:bCs/>
          <w:color w:val="000000" w:themeColor="text1"/>
          <w:sz w:val="24"/>
          <w:szCs w:val="24"/>
        </w:rPr>
        <w:t>TERCERA</w:t>
      </w:r>
      <w:r w:rsidR="00F02CD7" w:rsidRPr="00F72E98">
        <w:rPr>
          <w:rFonts w:ascii="Arial" w:hAnsi="Arial" w:cs="Arial"/>
          <w:color w:val="000000" w:themeColor="text1"/>
          <w:sz w:val="24"/>
          <w:szCs w:val="24"/>
        </w:rPr>
        <w:t xml:space="preserve"> Razón Jurídica, </w:t>
      </w:r>
      <w:bookmarkStart w:id="26" w:name="_Hlk125539658"/>
      <w:r w:rsidR="00F02CD7" w:rsidRPr="00F72E98">
        <w:rPr>
          <w:rFonts w:ascii="Arial" w:hAnsi="Arial" w:cs="Arial"/>
          <w:color w:val="000000" w:themeColor="text1"/>
          <w:sz w:val="24"/>
          <w:szCs w:val="24"/>
        </w:rPr>
        <w:t xml:space="preserve">por conducto de la Secretaría </w:t>
      </w:r>
      <w:r w:rsidR="00F02CD7">
        <w:rPr>
          <w:rFonts w:ascii="Arial" w:hAnsi="Arial" w:cs="Arial"/>
          <w:color w:val="000000" w:themeColor="text1"/>
          <w:sz w:val="24"/>
          <w:szCs w:val="24"/>
        </w:rPr>
        <w:t>Técnica de la Comisión</w:t>
      </w:r>
      <w:r w:rsidR="00F02CD7" w:rsidRPr="00F72E98">
        <w:rPr>
          <w:rFonts w:ascii="Arial" w:hAnsi="Arial" w:cs="Arial"/>
          <w:color w:val="000000" w:themeColor="text1"/>
          <w:sz w:val="24"/>
          <w:szCs w:val="24"/>
        </w:rPr>
        <w:t xml:space="preserve">, </w:t>
      </w:r>
      <w:r w:rsidR="00F02CD7">
        <w:rPr>
          <w:rFonts w:ascii="Arial" w:hAnsi="Arial" w:cs="Arial"/>
          <w:color w:val="000000" w:themeColor="text1"/>
          <w:sz w:val="24"/>
          <w:szCs w:val="24"/>
        </w:rPr>
        <w:t>túrnese</w:t>
      </w:r>
      <w:r w:rsidR="00F02CD7" w:rsidRPr="00F72E98">
        <w:rPr>
          <w:rFonts w:ascii="Arial" w:hAnsi="Arial" w:cs="Arial"/>
          <w:color w:val="000000" w:themeColor="text1"/>
          <w:sz w:val="24"/>
          <w:szCs w:val="24"/>
        </w:rPr>
        <w:t xml:space="preserve"> el presente Acuerdo a</w:t>
      </w:r>
      <w:r w:rsidR="00F02CD7">
        <w:rPr>
          <w:rFonts w:ascii="Arial" w:hAnsi="Arial" w:cs="Arial"/>
          <w:color w:val="000000" w:themeColor="text1"/>
          <w:sz w:val="24"/>
          <w:szCs w:val="24"/>
        </w:rPr>
        <w:t xml:space="preserve"> </w:t>
      </w:r>
      <w:r w:rsidR="00F02CD7" w:rsidRPr="00F72E98">
        <w:rPr>
          <w:rFonts w:ascii="Arial" w:hAnsi="Arial" w:cs="Arial"/>
          <w:color w:val="000000" w:themeColor="text1"/>
          <w:sz w:val="24"/>
          <w:szCs w:val="24"/>
        </w:rPr>
        <w:t>l</w:t>
      </w:r>
      <w:r w:rsidR="00F02CD7">
        <w:rPr>
          <w:rFonts w:ascii="Arial" w:hAnsi="Arial" w:cs="Arial"/>
          <w:color w:val="000000" w:themeColor="text1"/>
          <w:sz w:val="24"/>
          <w:szCs w:val="24"/>
        </w:rPr>
        <w:t xml:space="preserve">a Secretaría Ejecutiva del Instituto </w:t>
      </w:r>
      <w:r w:rsidR="00F02CD7" w:rsidRPr="00F72E98">
        <w:rPr>
          <w:rFonts w:ascii="Arial" w:hAnsi="Arial" w:cs="Arial"/>
          <w:color w:val="000000" w:themeColor="text1"/>
          <w:sz w:val="24"/>
          <w:szCs w:val="24"/>
        </w:rPr>
        <w:t>para los efectos legales correspondientes</w:t>
      </w:r>
      <w:bookmarkEnd w:id="26"/>
      <w:r w:rsidRPr="00C45155">
        <w:rPr>
          <w:rFonts w:ascii="Arial" w:hAnsi="Arial" w:cs="Arial"/>
          <w:sz w:val="24"/>
          <w:szCs w:val="24"/>
        </w:rPr>
        <w:t>.</w:t>
      </w:r>
    </w:p>
    <w:p w14:paraId="7F582A3A" w14:textId="77777777" w:rsidR="00D86C0F" w:rsidRPr="00C45155" w:rsidRDefault="00D86C0F" w:rsidP="00D86C0F">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1E0CC6A7" w14:textId="085B732E" w:rsidR="00A426C6" w:rsidRDefault="00F02CD7" w:rsidP="00C44B9A">
      <w:pPr>
        <w:spacing w:after="0" w:line="276" w:lineRule="auto"/>
        <w:rPr>
          <w:rFonts w:ascii="Arial" w:hAnsi="Arial" w:cs="Arial"/>
          <w:sz w:val="24"/>
          <w:szCs w:val="24"/>
        </w:rPr>
      </w:pPr>
      <w:bookmarkStart w:id="27" w:name="_Hlk125539673"/>
      <w:bookmarkEnd w:id="24"/>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46274E"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46274E">
        <w:rPr>
          <w:rFonts w:ascii="Arial" w:hAnsi="Arial" w:cs="Arial"/>
          <w:sz w:val="24"/>
          <w:szCs w:val="24"/>
        </w:rPr>
        <w:t xml:space="preserve">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46274E"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7"/>
      <w:r w:rsidR="00A426C6" w:rsidRPr="0083051D">
        <w:rPr>
          <w:rFonts w:ascii="Arial" w:hAnsi="Arial" w:cs="Arial"/>
          <w:sz w:val="24"/>
          <w:szCs w:val="24"/>
        </w:rPr>
        <w:t>.</w:t>
      </w:r>
    </w:p>
    <w:p w14:paraId="375E6FD2" w14:textId="77777777" w:rsidR="00E67623" w:rsidRDefault="00E67623"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02CD7" w:rsidRPr="005A285D" w14:paraId="49FAFF17" w14:textId="77777777" w:rsidTr="008504AD">
        <w:tc>
          <w:tcPr>
            <w:tcW w:w="4561" w:type="dxa"/>
          </w:tcPr>
          <w:p w14:paraId="26087A88" w14:textId="77777777" w:rsidR="00F02CD7" w:rsidRPr="005A285D" w:rsidRDefault="00F02CD7" w:rsidP="008504AD">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28" w:name="_Hlk125547965"/>
            <w:r w:rsidRPr="005A285D">
              <w:rPr>
                <w:rFonts w:ascii="Arial" w:hAnsi="Arial" w:cs="Arial"/>
                <w:b/>
                <w:color w:val="000000" w:themeColor="text1"/>
                <w:sz w:val="24"/>
                <w:szCs w:val="24"/>
              </w:rPr>
              <w:t>CONSEJERA PRESIDENTA</w:t>
            </w:r>
          </w:p>
          <w:p w14:paraId="2E5182FC"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081AC448"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05E8C39E"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4DA5467C" w14:textId="77777777" w:rsidR="00F02CD7" w:rsidRDefault="00F02CD7" w:rsidP="008504AD">
            <w:pPr>
              <w:spacing w:line="276" w:lineRule="auto"/>
              <w:ind w:left="315" w:right="1" w:hanging="10"/>
              <w:jc w:val="center"/>
              <w:rPr>
                <w:rFonts w:ascii="Arial" w:hAnsi="Arial" w:cs="Arial"/>
                <w:color w:val="000000" w:themeColor="text1"/>
                <w:sz w:val="24"/>
                <w:szCs w:val="24"/>
              </w:rPr>
            </w:pPr>
          </w:p>
          <w:p w14:paraId="588DE4D4"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5690746D"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F20458C" w14:textId="77777777" w:rsidR="0046274E" w:rsidRPr="00832085" w:rsidRDefault="0046274E" w:rsidP="0046274E">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76361986"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147E264A" w14:textId="77777777" w:rsidR="00F02CD7" w:rsidRDefault="00F02CD7" w:rsidP="008504AD">
            <w:pPr>
              <w:spacing w:line="276" w:lineRule="auto"/>
              <w:ind w:left="315" w:right="1" w:hanging="10"/>
              <w:jc w:val="center"/>
              <w:rPr>
                <w:rFonts w:ascii="Arial" w:hAnsi="Arial" w:cs="Arial"/>
                <w:color w:val="000000" w:themeColor="text1"/>
                <w:sz w:val="24"/>
                <w:szCs w:val="24"/>
              </w:rPr>
            </w:pPr>
          </w:p>
          <w:p w14:paraId="468F9B0E" w14:textId="77777777" w:rsidR="00F02CD7" w:rsidRDefault="00F02CD7" w:rsidP="008504AD">
            <w:pPr>
              <w:spacing w:line="276" w:lineRule="auto"/>
              <w:ind w:left="315" w:right="1" w:hanging="10"/>
              <w:jc w:val="center"/>
              <w:rPr>
                <w:rFonts w:ascii="Arial" w:hAnsi="Arial" w:cs="Arial"/>
                <w:color w:val="000000" w:themeColor="text1"/>
                <w:sz w:val="24"/>
                <w:szCs w:val="24"/>
              </w:rPr>
            </w:pPr>
          </w:p>
          <w:p w14:paraId="0E3C4E71"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3A99FD2C"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p>
          <w:p w14:paraId="40925CB2" w14:textId="77777777" w:rsidR="00F02CD7" w:rsidRPr="005A285D" w:rsidRDefault="00F02CD7" w:rsidP="008504AD">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8"/>
    </w:tbl>
    <w:p w14:paraId="329CE5CF" w14:textId="77777777" w:rsidR="00A83332" w:rsidRDefault="00A83332" w:rsidP="00C44B9A">
      <w:pPr>
        <w:spacing w:after="0" w:line="276" w:lineRule="auto"/>
        <w:rPr>
          <w:rFonts w:ascii="Arial" w:hAnsi="Arial" w:cs="Arial"/>
          <w:sz w:val="24"/>
          <w:szCs w:val="24"/>
        </w:rPr>
      </w:pPr>
    </w:p>
    <w:p w14:paraId="749DA331" w14:textId="77777777" w:rsidR="00185BC6" w:rsidRDefault="00185BC6" w:rsidP="00C44B9A">
      <w:pPr>
        <w:spacing w:after="120" w:line="276" w:lineRule="auto"/>
        <w:ind w:left="360"/>
        <w:rPr>
          <w:rFonts w:ascii="Arial" w:hAnsi="Arial" w:cs="Arial"/>
          <w:sz w:val="24"/>
          <w:szCs w:val="24"/>
        </w:rPr>
      </w:pPr>
    </w:p>
    <w:p w14:paraId="1CF1B0FC" w14:textId="1B93151C"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A0C78" w14:textId="77777777" w:rsidR="005131DB" w:rsidRDefault="005131DB">
      <w:pPr>
        <w:spacing w:after="0" w:line="240" w:lineRule="auto"/>
      </w:pPr>
      <w:r>
        <w:separator/>
      </w:r>
    </w:p>
  </w:endnote>
  <w:endnote w:type="continuationSeparator" w:id="0">
    <w:p w14:paraId="3ABC1FB8" w14:textId="77777777" w:rsidR="005131DB" w:rsidRDefault="00513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2511" w14:textId="77777777" w:rsidR="00F02CD7" w:rsidRDefault="00F02C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7D6AEBA4" w:rsidR="006A5AE3" w:rsidRPr="00092723" w:rsidRDefault="00F02CD7" w:rsidP="006A5AE3">
    <w:pPr>
      <w:pStyle w:val="Piedepgina"/>
      <w:jc w:val="right"/>
      <w:rPr>
        <w:sz w:val="18"/>
        <w:szCs w:val="18"/>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29"/>
    <w:r>
      <w:rPr>
        <w:rFonts w:ascii="Arial" w:hAnsi="Arial" w:cs="Arial"/>
        <w:bCs/>
        <w:sz w:val="14"/>
        <w:szCs w:val="14"/>
      </w:rPr>
      <w:t>4/</w:t>
    </w:r>
    <w:r w:rsidR="006A5AE3" w:rsidRPr="0083051D">
      <w:rPr>
        <w:rFonts w:ascii="Arial" w:hAnsi="Arial" w:cs="Arial"/>
        <w:bCs/>
        <w:sz w:val="14"/>
        <w:szCs w:val="14"/>
      </w:rPr>
      <w:t>2022</w:t>
    </w:r>
    <w:r w:rsidR="006A5AE3">
      <w:rPr>
        <w:rFonts w:ascii="Arial" w:hAnsi="Arial" w:cs="Arial"/>
        <w:bCs/>
        <w:sz w:val="14"/>
        <w:szCs w:val="14"/>
      </w:rPr>
      <w:t xml:space="preserve">                                       </w:t>
    </w:r>
    <w:r w:rsidR="006A5AE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6A5AE3" w:rsidRPr="00092723">
              <w:rPr>
                <w:sz w:val="18"/>
                <w:szCs w:val="18"/>
              </w:rPr>
              <w:t xml:space="preserve">Página </w:t>
            </w:r>
            <w:r w:rsidR="006A5AE3" w:rsidRPr="00092723">
              <w:rPr>
                <w:b/>
                <w:bCs/>
                <w:sz w:val="18"/>
                <w:szCs w:val="18"/>
              </w:rPr>
              <w:fldChar w:fldCharType="begin"/>
            </w:r>
            <w:r w:rsidR="006A5AE3" w:rsidRPr="00092723">
              <w:rPr>
                <w:b/>
                <w:bCs/>
                <w:sz w:val="18"/>
                <w:szCs w:val="18"/>
              </w:rPr>
              <w:instrText>PAGE</w:instrText>
            </w:r>
            <w:r w:rsidR="006A5AE3" w:rsidRPr="00092723">
              <w:rPr>
                <w:b/>
                <w:bCs/>
                <w:sz w:val="18"/>
                <w:szCs w:val="18"/>
              </w:rPr>
              <w:fldChar w:fldCharType="separate"/>
            </w:r>
            <w:r w:rsidR="006A5AE3">
              <w:rPr>
                <w:b/>
                <w:bCs/>
                <w:sz w:val="18"/>
                <w:szCs w:val="18"/>
              </w:rPr>
              <w:t>2</w:t>
            </w:r>
            <w:r w:rsidR="006A5AE3" w:rsidRPr="00092723">
              <w:rPr>
                <w:b/>
                <w:bCs/>
                <w:sz w:val="18"/>
                <w:szCs w:val="18"/>
              </w:rPr>
              <w:fldChar w:fldCharType="end"/>
            </w:r>
            <w:r w:rsidR="006A5AE3" w:rsidRPr="00092723">
              <w:rPr>
                <w:sz w:val="18"/>
                <w:szCs w:val="18"/>
              </w:rPr>
              <w:t xml:space="preserve"> de </w:t>
            </w:r>
            <w:r w:rsidR="006A5AE3" w:rsidRPr="00092723">
              <w:rPr>
                <w:b/>
                <w:bCs/>
                <w:sz w:val="18"/>
                <w:szCs w:val="18"/>
              </w:rPr>
              <w:fldChar w:fldCharType="begin"/>
            </w:r>
            <w:r w:rsidR="006A5AE3" w:rsidRPr="00092723">
              <w:rPr>
                <w:b/>
                <w:bCs/>
                <w:sz w:val="18"/>
                <w:szCs w:val="18"/>
              </w:rPr>
              <w:instrText>NUMPAGES</w:instrText>
            </w:r>
            <w:r w:rsidR="006A5AE3" w:rsidRPr="00092723">
              <w:rPr>
                <w:b/>
                <w:bCs/>
                <w:sz w:val="18"/>
                <w:szCs w:val="18"/>
              </w:rPr>
              <w:fldChar w:fldCharType="separate"/>
            </w:r>
            <w:r w:rsidR="006A5AE3">
              <w:rPr>
                <w:b/>
                <w:bCs/>
                <w:sz w:val="18"/>
                <w:szCs w:val="18"/>
              </w:rPr>
              <w:t>22</w:t>
            </w:r>
            <w:r w:rsidR="006A5AE3"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CDD1" w14:textId="77777777" w:rsidR="00F02CD7" w:rsidRDefault="00F02C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1C532" w14:textId="77777777" w:rsidR="005131DB" w:rsidRDefault="005131DB">
      <w:pPr>
        <w:rPr>
          <w:sz w:val="12"/>
        </w:rPr>
      </w:pPr>
      <w:r>
        <w:separator/>
      </w:r>
    </w:p>
  </w:footnote>
  <w:footnote w:type="continuationSeparator" w:id="0">
    <w:p w14:paraId="5A85146D" w14:textId="77777777" w:rsidR="005131DB" w:rsidRDefault="005131DB">
      <w:pPr>
        <w:rPr>
          <w:sz w:val="12"/>
        </w:rPr>
      </w:pPr>
      <w:r>
        <w:continuationSeparator/>
      </w:r>
    </w:p>
  </w:footnote>
  <w:footnote w:id="1">
    <w:p w14:paraId="1B32B4DE" w14:textId="6E5598C1" w:rsidR="001D1614" w:rsidRPr="002311CF" w:rsidRDefault="001D1614" w:rsidP="001D161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D1614">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675A045" w14:textId="77777777" w:rsidR="003B3F74" w:rsidRDefault="003B3F74" w:rsidP="003B3F74">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p>
    <w:p w14:paraId="599241B2" w14:textId="77777777" w:rsidR="003B3F74" w:rsidRPr="000E5025" w:rsidRDefault="00000000" w:rsidP="003B3F74">
      <w:pPr>
        <w:pStyle w:val="Textonotapie"/>
        <w:spacing w:line="276" w:lineRule="auto"/>
      </w:pPr>
      <w:hyperlink r:id="rId3" w:history="1">
        <w:r w:rsidR="003B3F74" w:rsidRPr="005F67FF">
          <w:rPr>
            <w:rStyle w:val="Hipervnculo"/>
            <w:rFonts w:ascii="Arial" w:hAnsi="Arial" w:cs="Arial"/>
            <w:sz w:val="14"/>
            <w:szCs w:val="14"/>
          </w:rPr>
          <w:t>https://www.ieepco.org.mx/archivos/acuerdos/2019/30%20EXT/21%20ACUERDO%20SAN%20AGUSTIN%20DE%20LAS%20JUNTAS.pdf</w:t>
        </w:r>
      </w:hyperlink>
      <w:r w:rsidR="003B3F74">
        <w:rPr>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6E27683A" w14:textId="77777777" w:rsidR="00517934" w:rsidRDefault="00517934" w:rsidP="00517934">
      <w:pPr>
        <w:pStyle w:val="Textonotapie"/>
        <w:rPr>
          <w:rFonts w:ascii="Arial" w:eastAsia="Calibri"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sz w:val="14"/>
            <w:szCs w:val="14"/>
          </w:rPr>
          <w:t>http://www.periodicooficial.oaxaca.gob.mx/listado.php?d=2021-3-13</w:t>
        </w:r>
      </w:hyperlink>
      <w:r>
        <w:rPr>
          <w:rFonts w:ascii="Arial" w:hAnsi="Arial" w:cs="Arial"/>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1561A54F" w14:textId="77777777" w:rsidR="003B3F74" w:rsidRPr="00B0692C" w:rsidRDefault="003B3F74" w:rsidP="003B3F74">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5E0F84EA" w14:textId="26733F09" w:rsidR="003B3F74" w:rsidRPr="00B0692C" w:rsidRDefault="003B3F74" w:rsidP="003B3F74">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r>
        <w:rPr>
          <w:rFonts w:ascii="Arial" w:hAnsi="Arial" w:cs="Arial"/>
          <w:sz w:val="14"/>
          <w:szCs w:val="14"/>
        </w:rPr>
        <w:t xml:space="preserve"> </w:t>
      </w:r>
      <w:hyperlink r:id="rId12" w:history="1">
        <w:r w:rsidRPr="005F67FF">
          <w:rPr>
            <w:rStyle w:val="Hipervnculo"/>
            <w:rFonts w:ascii="Arial" w:hAnsi="Arial" w:cs="Arial"/>
            <w:sz w:val="14"/>
            <w:szCs w:val="14"/>
          </w:rPr>
          <w:t>https://www.ieepco.org.mx/archivos/SNI_CATALOGO2022//403_SAN_AGUSTIN_DE_LAS_JUNTAS.pdf</w:t>
        </w:r>
      </w:hyperlink>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0CDDCC1B" w14:textId="77777777" w:rsidR="00B23603" w:rsidRPr="00B23603" w:rsidRDefault="00B23603" w:rsidP="00B23603">
      <w:pPr>
        <w:pStyle w:val="Textonotapie"/>
        <w:rPr>
          <w:rFonts w:ascii="Arial" w:hAnsi="Arial" w:cs="Arial"/>
          <w:sz w:val="14"/>
          <w:szCs w:val="14"/>
        </w:rPr>
      </w:pPr>
      <w:r w:rsidRPr="00B23603">
        <w:rPr>
          <w:rStyle w:val="Refdenotaalpie"/>
          <w:rFonts w:ascii="Arial" w:hAnsi="Arial" w:cs="Arial"/>
          <w:sz w:val="14"/>
          <w:szCs w:val="14"/>
        </w:rPr>
        <w:footnoteRef/>
      </w:r>
      <w:r w:rsidRPr="00B23603">
        <w:rPr>
          <w:rFonts w:ascii="Arial" w:hAnsi="Arial" w:cs="Arial"/>
          <w:sz w:val="14"/>
          <w:szCs w:val="14"/>
        </w:rPr>
        <w:t xml:space="preserve"> Disponible para su consulta en:  </w:t>
      </w:r>
      <w:hyperlink r:id="rId14" w:history="1">
        <w:r w:rsidRPr="00B23603">
          <w:rPr>
            <w:rStyle w:val="Hipervnculo"/>
            <w:rFonts w:ascii="Arial" w:hAnsi="Arial" w:cs="Arial"/>
            <w:sz w:val="14"/>
            <w:szCs w:val="14"/>
          </w:rPr>
          <w:t>https://www.ieepco.org.mx/archivos/acuerdos/2022/IEEPCOCGSNI64.pdf</w:t>
        </w:r>
      </w:hyperlink>
      <w:r w:rsidRPr="00B23603">
        <w:rPr>
          <w:rFonts w:ascii="Arial" w:hAnsi="Arial" w:cs="Arial"/>
          <w:sz w:val="14"/>
          <w:szCs w:val="14"/>
        </w:rPr>
        <w:t xml:space="preserve"> </w:t>
      </w:r>
    </w:p>
  </w:footnote>
  <w:footnote w:id="18">
    <w:p w14:paraId="33EBE374" w14:textId="77777777" w:rsidR="00B23603" w:rsidRPr="00B23603" w:rsidRDefault="00B23603" w:rsidP="00B23603">
      <w:pPr>
        <w:pStyle w:val="Textonotapie"/>
        <w:rPr>
          <w:rFonts w:ascii="Arial" w:hAnsi="Arial" w:cs="Arial"/>
          <w:sz w:val="14"/>
          <w:szCs w:val="14"/>
        </w:rPr>
      </w:pPr>
      <w:r w:rsidRPr="00B23603">
        <w:rPr>
          <w:rStyle w:val="Refdenotaalpie"/>
          <w:rFonts w:ascii="Arial" w:hAnsi="Arial" w:cs="Arial"/>
          <w:sz w:val="14"/>
          <w:szCs w:val="14"/>
        </w:rPr>
        <w:footnoteRef/>
      </w:r>
      <w:r w:rsidRPr="00B23603">
        <w:rPr>
          <w:rFonts w:ascii="Arial" w:hAnsi="Arial" w:cs="Arial"/>
          <w:sz w:val="14"/>
          <w:szCs w:val="14"/>
        </w:rPr>
        <w:t xml:space="preserve"> Disponible para su consulta en:  </w:t>
      </w:r>
      <w:hyperlink r:id="rId15" w:history="1">
        <w:r w:rsidRPr="005F67FF">
          <w:rPr>
            <w:rStyle w:val="Hipervnculo"/>
            <w:rFonts w:ascii="Arial" w:hAnsi="Arial" w:cs="Arial"/>
            <w:sz w:val="14"/>
            <w:szCs w:val="14"/>
          </w:rPr>
          <w:t>https://www.ieepco.org.mx/archivos/SNI_CATALOGO2022/V5/403_SAN_AGUSTIN_DE_LAS_JUNTAS.pdf</w:t>
        </w:r>
      </w:hyperlink>
      <w:r>
        <w:rPr>
          <w:rFonts w:ascii="Arial" w:hAnsi="Arial" w:cs="Arial"/>
          <w:sz w:val="14"/>
          <w:szCs w:val="14"/>
        </w:rPr>
        <w:t xml:space="preserve"> </w:t>
      </w:r>
    </w:p>
  </w:footnote>
  <w:footnote w:id="19">
    <w:p w14:paraId="435243AC" w14:textId="21B0DF63" w:rsidR="00185BC6" w:rsidRPr="00185BC6" w:rsidRDefault="00185BC6">
      <w:pPr>
        <w:pStyle w:val="Textonotapie"/>
      </w:pPr>
      <w:r>
        <w:rPr>
          <w:rStyle w:val="Refdenotaalpie"/>
        </w:rPr>
        <w:footnoteRef/>
      </w:r>
      <w:r>
        <w:rPr>
          <w:rFonts w:ascii="Arial" w:hAnsi="Arial" w:cs="Arial"/>
          <w:sz w:val="14"/>
          <w:szCs w:val="14"/>
        </w:rPr>
        <w:t>Disponible para su consulta en</w:t>
      </w:r>
      <w:r w:rsidRPr="00185BC6">
        <w:t xml:space="preserve"> </w:t>
      </w:r>
      <w:hyperlink r:id="rId16" w:history="1">
        <w:r w:rsidRPr="007E68FB">
          <w:rPr>
            <w:rStyle w:val="Hipervnculo"/>
            <w:rFonts w:ascii="Arial" w:hAnsi="Arial" w:cs="Arial"/>
            <w:sz w:val="14"/>
            <w:szCs w:val="14"/>
          </w:rPr>
          <w:t>https://www.teeo.mx/images/sentencias/JDCI-196-2022.pdf</w:t>
        </w:r>
      </w:hyperlink>
      <w:r>
        <w:rPr>
          <w:rFonts w:ascii="Arial" w:hAnsi="Arial" w:cs="Arial"/>
          <w:sz w:val="14"/>
          <w:szCs w:val="14"/>
        </w:rPr>
        <w:t xml:space="preserve"> </w:t>
      </w:r>
    </w:p>
  </w:footnote>
  <w:footnote w:id="20">
    <w:p w14:paraId="3FDE8CA1" w14:textId="77777777" w:rsidR="00641B60" w:rsidRDefault="00641B60" w:rsidP="00641B60">
      <w:pPr>
        <w:pStyle w:val="Textonotapie"/>
        <w:spacing w:line="276" w:lineRule="auto"/>
        <w:jc w:val="left"/>
        <w:rPr>
          <w:rFonts w:ascii="Calibri" w:hAnsi="Calibri" w:cs="Calibri"/>
          <w:color w:val="000000"/>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7"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21">
    <w:p w14:paraId="23FF610B" w14:textId="5C47F0EA" w:rsidR="00063D7A" w:rsidRPr="00063D7A" w:rsidRDefault="00063D7A">
      <w:pPr>
        <w:pStyle w:val="Textonotapie"/>
        <w:rPr>
          <w:rFonts w:ascii="Arial" w:hAnsi="Arial" w:cs="Arial"/>
        </w:rPr>
      </w:pPr>
      <w:r w:rsidRPr="00063D7A">
        <w:rPr>
          <w:rStyle w:val="Refdenotaalpie"/>
          <w:rFonts w:ascii="Arial" w:hAnsi="Arial" w:cs="Arial"/>
          <w:sz w:val="14"/>
          <w:szCs w:val="14"/>
        </w:rPr>
        <w:footnoteRef/>
      </w:r>
      <w:r w:rsidRPr="00063D7A">
        <w:rPr>
          <w:rFonts w:ascii="Arial" w:hAnsi="Arial" w:cs="Arial"/>
          <w:sz w:val="14"/>
          <w:szCs w:val="14"/>
        </w:rPr>
        <w:t xml:space="preserve"> De</w:t>
      </w:r>
      <w:r w:rsidR="007073FA">
        <w:rPr>
          <w:rFonts w:ascii="Arial" w:hAnsi="Arial" w:cs="Arial"/>
          <w:sz w:val="14"/>
          <w:szCs w:val="14"/>
        </w:rPr>
        <w:t>rivado de</w:t>
      </w:r>
      <w:r w:rsidRPr="00063D7A">
        <w:rPr>
          <w:rFonts w:ascii="Arial" w:hAnsi="Arial" w:cs="Arial"/>
          <w:sz w:val="14"/>
          <w:szCs w:val="14"/>
        </w:rPr>
        <w:t xml:space="preserve"> la sentencia de fecha 21 de octubre de 2022, dictada en el expediente JDCI/196/2022, emitida por TEEO se suprimió el punto 4 del orden del día, por lo que de los 7 punto del orden del día solo se llevaron acabó 6. </w:t>
      </w:r>
    </w:p>
  </w:footnote>
  <w:footnote w:id="22">
    <w:p w14:paraId="7CF635FA" w14:textId="77777777" w:rsidR="00411396" w:rsidRPr="002311CF" w:rsidRDefault="00411396" w:rsidP="0041139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3">
    <w:p w14:paraId="0C81A212" w14:textId="77777777" w:rsidR="00411396" w:rsidRPr="002311CF" w:rsidRDefault="00411396" w:rsidP="0041139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9"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4">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5"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5">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6"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6">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7">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0" w:name="_Hlk94891232"/>
      <w:r w:rsidRPr="001C2BDD">
        <w:rPr>
          <w:rFonts w:ascii="Arial" w:hAnsi="Arial" w:cs="Arial"/>
          <w:sz w:val="14"/>
          <w:szCs w:val="14"/>
        </w:rPr>
        <w:t>Jurisprudencia 19/2018 de rubro JUZGAR CON PERSPECTIVA INTERCULTURAL. ELEMENTOS MÍNIMOS PARA SU APLICACIÓN EN MATERIA ELECTORAL.</w:t>
      </w:r>
      <w:bookmarkEnd w:id="10"/>
      <w:r w:rsidRPr="001C2BDD">
        <w:rPr>
          <w:rFonts w:ascii="Arial" w:hAnsi="Arial" w:cs="Arial"/>
          <w:sz w:val="14"/>
          <w:szCs w:val="14"/>
        </w:rPr>
        <w:t xml:space="preserve"> </w:t>
      </w:r>
    </w:p>
  </w:footnote>
  <w:footnote w:id="28">
    <w:p w14:paraId="067247D4" w14:textId="77777777" w:rsidR="00D86C0F" w:rsidRPr="00E81B31" w:rsidRDefault="00D86C0F" w:rsidP="00D86C0F">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93A34F4" w14:textId="77777777" w:rsidR="00D86C0F" w:rsidRPr="00AA70DE" w:rsidRDefault="00D86C0F" w:rsidP="00D86C0F">
      <w:pPr>
        <w:pBdr>
          <w:top w:val="nil"/>
          <w:left w:val="nil"/>
          <w:bottom w:val="nil"/>
          <w:right w:val="nil"/>
          <w:between w:val="nil"/>
        </w:pBdr>
        <w:spacing w:after="0" w:line="240" w:lineRule="auto"/>
        <w:rPr>
          <w:rFonts w:ascii="Arial" w:hAnsi="Arial" w:cs="Arial"/>
          <w:sz w:val="14"/>
          <w:szCs w:val="14"/>
        </w:rPr>
      </w:pPr>
    </w:p>
  </w:footnote>
  <w:footnote w:id="29">
    <w:p w14:paraId="380D5204" w14:textId="77777777" w:rsidR="00D86C0F" w:rsidRPr="00AA70DE" w:rsidRDefault="00D86C0F" w:rsidP="00D86C0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0">
    <w:p w14:paraId="1F030567" w14:textId="77777777" w:rsidR="00D86C0F" w:rsidRPr="00AA70DE" w:rsidRDefault="00D86C0F" w:rsidP="00D86C0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3312" w14:textId="77777777" w:rsidR="00F02CD7" w:rsidRDefault="00F02CD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8BB9E" w14:textId="2CF1484B" w:rsidR="00F02CD7" w:rsidRPr="00E076B9" w:rsidRDefault="00F02CD7" w:rsidP="00F02CD7">
    <w:pPr>
      <w:spacing w:after="0" w:line="276" w:lineRule="auto"/>
      <w:ind w:firstLine="720"/>
      <w:rPr>
        <w:rFonts w:ascii="Arial" w:hAnsi="Arial" w:cs="Arial"/>
        <w:b/>
        <w:sz w:val="24"/>
        <w:szCs w:val="24"/>
      </w:rPr>
    </w:pPr>
    <w:bookmarkStart w:id="30" w:name="_Hlk125545873"/>
    <w:r w:rsidRPr="00E076B9">
      <w:rPr>
        <w:rFonts w:ascii="Arial" w:hAnsi="Arial" w:cs="Arial"/>
        <w:b/>
        <w:sz w:val="24"/>
        <w:szCs w:val="24"/>
      </w:rPr>
      <w:t>IEEPCO-</w:t>
    </w:r>
    <w:r w:rsidRPr="008504AD">
      <w:rPr>
        <w:rFonts w:ascii="Arial" w:hAnsi="Arial" w:cs="Arial"/>
        <w:b/>
        <w:color w:val="000000" w:themeColor="text1"/>
        <w:sz w:val="24"/>
        <w:szCs w:val="24"/>
      </w:rPr>
      <w:t>CPSNI</w:t>
    </w:r>
    <w:r w:rsidRPr="00E076B9">
      <w:rPr>
        <w:rFonts w:ascii="Arial" w:hAnsi="Arial" w:cs="Arial"/>
        <w:b/>
        <w:sz w:val="24"/>
        <w:szCs w:val="24"/>
      </w:rPr>
      <w:t>-</w:t>
    </w:r>
    <w:r w:rsidRPr="008504AD">
      <w:rPr>
        <w:rFonts w:ascii="Arial" w:hAnsi="Arial" w:cs="Arial"/>
        <w:b/>
        <w:sz w:val="24"/>
        <w:szCs w:val="24"/>
      </w:rPr>
      <w:t>9</w:t>
    </w:r>
    <w:r>
      <w:rPr>
        <w:rFonts w:ascii="Arial" w:hAnsi="Arial" w:cs="Arial"/>
        <w:b/>
        <w:sz w:val="24"/>
        <w:szCs w:val="24"/>
      </w:rPr>
      <w:t>4</w:t>
    </w:r>
    <w:r w:rsidRPr="00E076B9">
      <w:rPr>
        <w:rFonts w:ascii="Arial" w:hAnsi="Arial" w:cs="Arial"/>
        <w:b/>
        <w:sz w:val="24"/>
        <w:szCs w:val="24"/>
      </w:rPr>
      <w:t>/2022</w:t>
    </w:r>
  </w:p>
  <w:bookmarkEnd w:id="30"/>
  <w:p w14:paraId="02BA6D00" w14:textId="77777777" w:rsidR="0083051D" w:rsidRPr="0083051D" w:rsidRDefault="0083051D" w:rsidP="0083051D">
    <w:pPr>
      <w:spacing w:after="0" w:line="276" w:lineRule="auto"/>
      <w:rPr>
        <w:rFonts w:ascii="Arial" w:hAnsi="Arial" w:cs="Arial"/>
        <w:b/>
        <w:sz w:val="24"/>
        <w:szCs w:val="24"/>
      </w:rPr>
    </w:pPr>
  </w:p>
  <w:p w14:paraId="7568DC82" w14:textId="364B8097" w:rsidR="00EE2700" w:rsidRPr="0083051D" w:rsidRDefault="00F02CD7" w:rsidP="00F02CD7">
    <w:pPr>
      <w:spacing w:after="0" w:line="276" w:lineRule="auto"/>
      <w:ind w:left="720"/>
      <w:rPr>
        <w:rFonts w:ascii="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Pr>
        <w:rFonts w:ascii="Arial" w:hAnsi="Arial" w:cs="Arial"/>
        <w:b/>
        <w:sz w:val="24"/>
        <w:szCs w:val="24"/>
      </w:rPr>
      <w:t xml:space="preserve">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435B6F">
      <w:rPr>
        <w:rFonts w:ascii="Arial" w:hAnsi="Arial" w:cs="Arial"/>
        <w:b/>
        <w:sz w:val="24"/>
        <w:szCs w:val="24"/>
      </w:rPr>
      <w:t xml:space="preserve"> SAN AGUSTIN DE LAS JUNTAS</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5620"/>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C180261"/>
    <w:multiLevelType w:val="hybridMultilevel"/>
    <w:tmpl w:val="475E311C"/>
    <w:lvl w:ilvl="0" w:tplc="BD18CC7C">
      <w:start w:val="6"/>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746217"/>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2AA6486"/>
    <w:multiLevelType w:val="hybridMultilevel"/>
    <w:tmpl w:val="05341956"/>
    <w:lvl w:ilvl="0" w:tplc="F30A4658">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6"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95456250">
    <w:abstractNumId w:val="9"/>
  </w:num>
  <w:num w:numId="2" w16cid:durableId="161238567">
    <w:abstractNumId w:val="20"/>
  </w:num>
  <w:num w:numId="3" w16cid:durableId="193735831">
    <w:abstractNumId w:val="1"/>
  </w:num>
  <w:num w:numId="4" w16cid:durableId="881287435">
    <w:abstractNumId w:val="18"/>
  </w:num>
  <w:num w:numId="5" w16cid:durableId="1530560397">
    <w:abstractNumId w:val="34"/>
  </w:num>
  <w:num w:numId="6" w16cid:durableId="694430153">
    <w:abstractNumId w:val="33"/>
  </w:num>
  <w:num w:numId="7" w16cid:durableId="805901725">
    <w:abstractNumId w:val="38"/>
  </w:num>
  <w:num w:numId="8" w16cid:durableId="1258638170">
    <w:abstractNumId w:val="26"/>
  </w:num>
  <w:num w:numId="9" w16cid:durableId="1439450271">
    <w:abstractNumId w:val="4"/>
  </w:num>
  <w:num w:numId="10" w16cid:durableId="1212418763">
    <w:abstractNumId w:val="30"/>
  </w:num>
  <w:num w:numId="11" w16cid:durableId="251667706">
    <w:abstractNumId w:val="3"/>
  </w:num>
  <w:num w:numId="12" w16cid:durableId="1031684975">
    <w:abstractNumId w:val="29"/>
  </w:num>
  <w:num w:numId="13" w16cid:durableId="612976793">
    <w:abstractNumId w:val="37"/>
  </w:num>
  <w:num w:numId="14" w16cid:durableId="1033459705">
    <w:abstractNumId w:val="35"/>
  </w:num>
  <w:num w:numId="15" w16cid:durableId="78255442">
    <w:abstractNumId w:val="25"/>
  </w:num>
  <w:num w:numId="16" w16cid:durableId="1686592187">
    <w:abstractNumId w:val="15"/>
  </w:num>
  <w:num w:numId="17" w16cid:durableId="1717240361">
    <w:abstractNumId w:val="21"/>
  </w:num>
  <w:num w:numId="18" w16cid:durableId="228811184">
    <w:abstractNumId w:val="16"/>
  </w:num>
  <w:num w:numId="19" w16cid:durableId="1152140756">
    <w:abstractNumId w:val="31"/>
  </w:num>
  <w:num w:numId="20" w16cid:durableId="1600672591">
    <w:abstractNumId w:val="17"/>
  </w:num>
  <w:num w:numId="21" w16cid:durableId="816528704">
    <w:abstractNumId w:val="8"/>
  </w:num>
  <w:num w:numId="22" w16cid:durableId="1557663466">
    <w:abstractNumId w:val="2"/>
  </w:num>
  <w:num w:numId="23" w16cid:durableId="303856242">
    <w:abstractNumId w:val="36"/>
  </w:num>
  <w:num w:numId="24" w16cid:durableId="1230308380">
    <w:abstractNumId w:val="39"/>
  </w:num>
  <w:num w:numId="25" w16cid:durableId="1025593265">
    <w:abstractNumId w:val="12"/>
  </w:num>
  <w:num w:numId="26" w16cid:durableId="1603878796">
    <w:abstractNumId w:val="19"/>
  </w:num>
  <w:num w:numId="27" w16cid:durableId="521281263">
    <w:abstractNumId w:val="5"/>
  </w:num>
  <w:num w:numId="28" w16cid:durableId="1492676596">
    <w:abstractNumId w:val="23"/>
  </w:num>
  <w:num w:numId="29" w16cid:durableId="1964916521">
    <w:abstractNumId w:val="32"/>
  </w:num>
  <w:num w:numId="30" w16cid:durableId="482044202">
    <w:abstractNumId w:val="22"/>
  </w:num>
  <w:num w:numId="31" w16cid:durableId="1880900567">
    <w:abstractNumId w:val="24"/>
  </w:num>
  <w:num w:numId="32" w16cid:durableId="159391463">
    <w:abstractNumId w:val="6"/>
  </w:num>
  <w:num w:numId="33" w16cid:durableId="1976134801">
    <w:abstractNumId w:val="7"/>
  </w:num>
  <w:num w:numId="34" w16cid:durableId="1970473092">
    <w:abstractNumId w:val="13"/>
  </w:num>
  <w:num w:numId="35" w16cid:durableId="1601525410">
    <w:abstractNumId w:val="27"/>
  </w:num>
  <w:num w:numId="36" w16cid:durableId="2075464195">
    <w:abstractNumId w:val="11"/>
  </w:num>
  <w:num w:numId="37" w16cid:durableId="117142508">
    <w:abstractNumId w:val="20"/>
  </w:num>
  <w:num w:numId="38" w16cid:durableId="8829109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2242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3513881">
    <w:abstractNumId w:val="28"/>
  </w:num>
  <w:num w:numId="41" w16cid:durableId="1394037566">
    <w:abstractNumId w:val="10"/>
  </w:num>
  <w:num w:numId="42" w16cid:durableId="2115636695">
    <w:abstractNumId w:val="0"/>
  </w:num>
  <w:num w:numId="43" w16cid:durableId="16738026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2D60"/>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3D7A"/>
    <w:rsid w:val="00064DF6"/>
    <w:rsid w:val="00065A96"/>
    <w:rsid w:val="00067178"/>
    <w:rsid w:val="000721FD"/>
    <w:rsid w:val="000722B6"/>
    <w:rsid w:val="0007543C"/>
    <w:rsid w:val="00075F86"/>
    <w:rsid w:val="0007701F"/>
    <w:rsid w:val="00082AE8"/>
    <w:rsid w:val="00084B92"/>
    <w:rsid w:val="00084C69"/>
    <w:rsid w:val="00084E63"/>
    <w:rsid w:val="000904B9"/>
    <w:rsid w:val="00090E4C"/>
    <w:rsid w:val="00091CE5"/>
    <w:rsid w:val="000935F4"/>
    <w:rsid w:val="000946A0"/>
    <w:rsid w:val="00094DB2"/>
    <w:rsid w:val="0009654E"/>
    <w:rsid w:val="000A0AE0"/>
    <w:rsid w:val="000A1CF4"/>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5794"/>
    <w:rsid w:val="000D6D1E"/>
    <w:rsid w:val="000E048F"/>
    <w:rsid w:val="000E1073"/>
    <w:rsid w:val="000E4F09"/>
    <w:rsid w:val="000E5025"/>
    <w:rsid w:val="000E6724"/>
    <w:rsid w:val="000F2D49"/>
    <w:rsid w:val="000F3932"/>
    <w:rsid w:val="000F7260"/>
    <w:rsid w:val="000F7820"/>
    <w:rsid w:val="000F78D2"/>
    <w:rsid w:val="00101DC7"/>
    <w:rsid w:val="00102746"/>
    <w:rsid w:val="0010483A"/>
    <w:rsid w:val="00104B26"/>
    <w:rsid w:val="00110EE2"/>
    <w:rsid w:val="00114A3D"/>
    <w:rsid w:val="00114D20"/>
    <w:rsid w:val="001172A0"/>
    <w:rsid w:val="00120B3C"/>
    <w:rsid w:val="00122BC0"/>
    <w:rsid w:val="00123495"/>
    <w:rsid w:val="001247C0"/>
    <w:rsid w:val="00125715"/>
    <w:rsid w:val="001262B9"/>
    <w:rsid w:val="00126EAD"/>
    <w:rsid w:val="001273A4"/>
    <w:rsid w:val="00130D94"/>
    <w:rsid w:val="00131BAD"/>
    <w:rsid w:val="00132E54"/>
    <w:rsid w:val="0013300D"/>
    <w:rsid w:val="00133F80"/>
    <w:rsid w:val="00135664"/>
    <w:rsid w:val="00135BD6"/>
    <w:rsid w:val="00136067"/>
    <w:rsid w:val="00136E7F"/>
    <w:rsid w:val="001378B1"/>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5BC6"/>
    <w:rsid w:val="00187BAF"/>
    <w:rsid w:val="00191369"/>
    <w:rsid w:val="0019509B"/>
    <w:rsid w:val="001961E9"/>
    <w:rsid w:val="001964CC"/>
    <w:rsid w:val="0019679B"/>
    <w:rsid w:val="00197BCE"/>
    <w:rsid w:val="001A1F8A"/>
    <w:rsid w:val="001B18DD"/>
    <w:rsid w:val="001B2635"/>
    <w:rsid w:val="001B28D6"/>
    <w:rsid w:val="001B3568"/>
    <w:rsid w:val="001B55F8"/>
    <w:rsid w:val="001C1694"/>
    <w:rsid w:val="001C2624"/>
    <w:rsid w:val="001C2BDD"/>
    <w:rsid w:val="001C43EC"/>
    <w:rsid w:val="001C6020"/>
    <w:rsid w:val="001C630B"/>
    <w:rsid w:val="001D0AB3"/>
    <w:rsid w:val="001D1614"/>
    <w:rsid w:val="001D41AA"/>
    <w:rsid w:val="001E7F93"/>
    <w:rsid w:val="001F0811"/>
    <w:rsid w:val="001F0AF6"/>
    <w:rsid w:val="001F16E4"/>
    <w:rsid w:val="001F1DE2"/>
    <w:rsid w:val="001F4C4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0C32"/>
    <w:rsid w:val="00232001"/>
    <w:rsid w:val="002325E9"/>
    <w:rsid w:val="00232899"/>
    <w:rsid w:val="002341FD"/>
    <w:rsid w:val="002342DC"/>
    <w:rsid w:val="002348E5"/>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006D"/>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788E"/>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0D79"/>
    <w:rsid w:val="00360FDC"/>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64"/>
    <w:rsid w:val="003A078F"/>
    <w:rsid w:val="003A0AF9"/>
    <w:rsid w:val="003A0DE6"/>
    <w:rsid w:val="003A197A"/>
    <w:rsid w:val="003A40AC"/>
    <w:rsid w:val="003A5EDF"/>
    <w:rsid w:val="003B0DF6"/>
    <w:rsid w:val="003B14BC"/>
    <w:rsid w:val="003B3F74"/>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1396"/>
    <w:rsid w:val="00411562"/>
    <w:rsid w:val="00412C49"/>
    <w:rsid w:val="00412E92"/>
    <w:rsid w:val="00413453"/>
    <w:rsid w:val="004148F9"/>
    <w:rsid w:val="00414ED5"/>
    <w:rsid w:val="00415E6C"/>
    <w:rsid w:val="00417A20"/>
    <w:rsid w:val="0042024D"/>
    <w:rsid w:val="00421175"/>
    <w:rsid w:val="004229FC"/>
    <w:rsid w:val="00423FE9"/>
    <w:rsid w:val="004240AA"/>
    <w:rsid w:val="00425A57"/>
    <w:rsid w:val="0043025B"/>
    <w:rsid w:val="0043074C"/>
    <w:rsid w:val="0043350F"/>
    <w:rsid w:val="00434048"/>
    <w:rsid w:val="00434AE0"/>
    <w:rsid w:val="00435B6F"/>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274E"/>
    <w:rsid w:val="00463D0B"/>
    <w:rsid w:val="00464C40"/>
    <w:rsid w:val="00465F43"/>
    <w:rsid w:val="004666C4"/>
    <w:rsid w:val="00467346"/>
    <w:rsid w:val="00470E9F"/>
    <w:rsid w:val="00470FA3"/>
    <w:rsid w:val="004717BF"/>
    <w:rsid w:val="0047261B"/>
    <w:rsid w:val="00472EAB"/>
    <w:rsid w:val="00473EEF"/>
    <w:rsid w:val="004742AB"/>
    <w:rsid w:val="00474650"/>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153"/>
    <w:rsid w:val="004B7BA2"/>
    <w:rsid w:val="004C058F"/>
    <w:rsid w:val="004C381A"/>
    <w:rsid w:val="004C3E0C"/>
    <w:rsid w:val="004C4ABE"/>
    <w:rsid w:val="004C4E09"/>
    <w:rsid w:val="004D0630"/>
    <w:rsid w:val="004D2F16"/>
    <w:rsid w:val="004D34B1"/>
    <w:rsid w:val="004D3F40"/>
    <w:rsid w:val="004D3FF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5EF9"/>
    <w:rsid w:val="005063F0"/>
    <w:rsid w:val="0051293C"/>
    <w:rsid w:val="005131DB"/>
    <w:rsid w:val="00513998"/>
    <w:rsid w:val="005157CE"/>
    <w:rsid w:val="00517934"/>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672C2"/>
    <w:rsid w:val="005700A5"/>
    <w:rsid w:val="00573229"/>
    <w:rsid w:val="00575EA1"/>
    <w:rsid w:val="00583E1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A23"/>
    <w:rsid w:val="005E5FAD"/>
    <w:rsid w:val="005E6260"/>
    <w:rsid w:val="005E6422"/>
    <w:rsid w:val="005F3865"/>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489B"/>
    <w:rsid w:val="0062625A"/>
    <w:rsid w:val="0062710F"/>
    <w:rsid w:val="006273DA"/>
    <w:rsid w:val="0063042E"/>
    <w:rsid w:val="006316C0"/>
    <w:rsid w:val="00634A5C"/>
    <w:rsid w:val="00636654"/>
    <w:rsid w:val="00640254"/>
    <w:rsid w:val="0064072E"/>
    <w:rsid w:val="006411AA"/>
    <w:rsid w:val="006418F7"/>
    <w:rsid w:val="00641B60"/>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757F2"/>
    <w:rsid w:val="0068246A"/>
    <w:rsid w:val="0068381D"/>
    <w:rsid w:val="00684842"/>
    <w:rsid w:val="00684C50"/>
    <w:rsid w:val="006856DB"/>
    <w:rsid w:val="00686F03"/>
    <w:rsid w:val="006913B8"/>
    <w:rsid w:val="006924D9"/>
    <w:rsid w:val="006942D6"/>
    <w:rsid w:val="00696863"/>
    <w:rsid w:val="006A3099"/>
    <w:rsid w:val="006A541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2895"/>
    <w:rsid w:val="006D3565"/>
    <w:rsid w:val="006D3D83"/>
    <w:rsid w:val="006D4E2C"/>
    <w:rsid w:val="006D6AAB"/>
    <w:rsid w:val="006D7B96"/>
    <w:rsid w:val="006E19D9"/>
    <w:rsid w:val="006E2B71"/>
    <w:rsid w:val="006E4CB7"/>
    <w:rsid w:val="006E5144"/>
    <w:rsid w:val="006E5946"/>
    <w:rsid w:val="006E7DD3"/>
    <w:rsid w:val="006F44B5"/>
    <w:rsid w:val="006F5595"/>
    <w:rsid w:val="006F68C0"/>
    <w:rsid w:val="006F6914"/>
    <w:rsid w:val="006F6979"/>
    <w:rsid w:val="006F7C73"/>
    <w:rsid w:val="007059D9"/>
    <w:rsid w:val="00705AF0"/>
    <w:rsid w:val="00705BEB"/>
    <w:rsid w:val="0070685D"/>
    <w:rsid w:val="00706C66"/>
    <w:rsid w:val="007073FA"/>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06B"/>
    <w:rsid w:val="00773718"/>
    <w:rsid w:val="00775CA7"/>
    <w:rsid w:val="007800C8"/>
    <w:rsid w:val="00780BCD"/>
    <w:rsid w:val="007832C3"/>
    <w:rsid w:val="00784389"/>
    <w:rsid w:val="00787354"/>
    <w:rsid w:val="0078786C"/>
    <w:rsid w:val="00790E03"/>
    <w:rsid w:val="00791709"/>
    <w:rsid w:val="0079223E"/>
    <w:rsid w:val="00792D40"/>
    <w:rsid w:val="00793352"/>
    <w:rsid w:val="00796347"/>
    <w:rsid w:val="007963ED"/>
    <w:rsid w:val="007A1242"/>
    <w:rsid w:val="007A1397"/>
    <w:rsid w:val="007A14FF"/>
    <w:rsid w:val="007A1B3E"/>
    <w:rsid w:val="007A4FB9"/>
    <w:rsid w:val="007B1713"/>
    <w:rsid w:val="007B1881"/>
    <w:rsid w:val="007B2AD5"/>
    <w:rsid w:val="007B3CD1"/>
    <w:rsid w:val="007B476C"/>
    <w:rsid w:val="007B56AA"/>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27EC"/>
    <w:rsid w:val="00813457"/>
    <w:rsid w:val="00814730"/>
    <w:rsid w:val="008162D1"/>
    <w:rsid w:val="00820B32"/>
    <w:rsid w:val="00821EE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5069"/>
    <w:rsid w:val="00857D8D"/>
    <w:rsid w:val="00860A82"/>
    <w:rsid w:val="0086150C"/>
    <w:rsid w:val="008630EA"/>
    <w:rsid w:val="0086440C"/>
    <w:rsid w:val="00866189"/>
    <w:rsid w:val="00866C38"/>
    <w:rsid w:val="00867B40"/>
    <w:rsid w:val="00872B30"/>
    <w:rsid w:val="008734E2"/>
    <w:rsid w:val="00875119"/>
    <w:rsid w:val="00875A0D"/>
    <w:rsid w:val="00875FC0"/>
    <w:rsid w:val="0087773B"/>
    <w:rsid w:val="00880EA9"/>
    <w:rsid w:val="00885831"/>
    <w:rsid w:val="00885E9F"/>
    <w:rsid w:val="00886D7A"/>
    <w:rsid w:val="00894D04"/>
    <w:rsid w:val="00896AD5"/>
    <w:rsid w:val="008A19B8"/>
    <w:rsid w:val="008A4D9A"/>
    <w:rsid w:val="008B0721"/>
    <w:rsid w:val="008B49B7"/>
    <w:rsid w:val="008B554E"/>
    <w:rsid w:val="008B64FB"/>
    <w:rsid w:val="008B6B02"/>
    <w:rsid w:val="008B7F1E"/>
    <w:rsid w:val="008C0FE3"/>
    <w:rsid w:val="008C1260"/>
    <w:rsid w:val="008C659B"/>
    <w:rsid w:val="008C6A29"/>
    <w:rsid w:val="008D061F"/>
    <w:rsid w:val="008D0835"/>
    <w:rsid w:val="008D247B"/>
    <w:rsid w:val="008D3C83"/>
    <w:rsid w:val="008D40FD"/>
    <w:rsid w:val="008D49A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2E6A"/>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4A66"/>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347B"/>
    <w:rsid w:val="009A4BC8"/>
    <w:rsid w:val="009A4C77"/>
    <w:rsid w:val="009A5073"/>
    <w:rsid w:val="009A5827"/>
    <w:rsid w:val="009A5DD4"/>
    <w:rsid w:val="009A7182"/>
    <w:rsid w:val="009A77A3"/>
    <w:rsid w:val="009B0FF6"/>
    <w:rsid w:val="009B15F7"/>
    <w:rsid w:val="009B208B"/>
    <w:rsid w:val="009B3B64"/>
    <w:rsid w:val="009B4D6D"/>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625"/>
    <w:rsid w:val="00A01ED2"/>
    <w:rsid w:val="00A02AB9"/>
    <w:rsid w:val="00A02DA9"/>
    <w:rsid w:val="00A0375B"/>
    <w:rsid w:val="00A037F5"/>
    <w:rsid w:val="00A0468C"/>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47D"/>
    <w:rsid w:val="00A426C6"/>
    <w:rsid w:val="00A427DF"/>
    <w:rsid w:val="00A42C17"/>
    <w:rsid w:val="00A4358D"/>
    <w:rsid w:val="00A43B0F"/>
    <w:rsid w:val="00A45068"/>
    <w:rsid w:val="00A452B1"/>
    <w:rsid w:val="00A47BD2"/>
    <w:rsid w:val="00A5050A"/>
    <w:rsid w:val="00A50CDF"/>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0AE8"/>
    <w:rsid w:val="00AA146D"/>
    <w:rsid w:val="00AA24FB"/>
    <w:rsid w:val="00AA2A43"/>
    <w:rsid w:val="00AA6A2E"/>
    <w:rsid w:val="00AA6CE2"/>
    <w:rsid w:val="00AA78BD"/>
    <w:rsid w:val="00AB174C"/>
    <w:rsid w:val="00AB3E9C"/>
    <w:rsid w:val="00AB412F"/>
    <w:rsid w:val="00AB508D"/>
    <w:rsid w:val="00AB5F26"/>
    <w:rsid w:val="00AB73DA"/>
    <w:rsid w:val="00AB75E3"/>
    <w:rsid w:val="00AB7AD1"/>
    <w:rsid w:val="00AC050B"/>
    <w:rsid w:val="00AC09F4"/>
    <w:rsid w:val="00AC0C1E"/>
    <w:rsid w:val="00AC30B2"/>
    <w:rsid w:val="00AC3987"/>
    <w:rsid w:val="00AC3B6F"/>
    <w:rsid w:val="00AC465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603"/>
    <w:rsid w:val="00B23EB6"/>
    <w:rsid w:val="00B33401"/>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A61"/>
    <w:rsid w:val="00BA2D8E"/>
    <w:rsid w:val="00BA38D5"/>
    <w:rsid w:val="00BA58EA"/>
    <w:rsid w:val="00BA6A62"/>
    <w:rsid w:val="00BB0138"/>
    <w:rsid w:val="00BB025A"/>
    <w:rsid w:val="00BB1498"/>
    <w:rsid w:val="00BB1964"/>
    <w:rsid w:val="00BB2EFB"/>
    <w:rsid w:val="00BB30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2768"/>
    <w:rsid w:val="00C24494"/>
    <w:rsid w:val="00C253C1"/>
    <w:rsid w:val="00C268EF"/>
    <w:rsid w:val="00C27EF4"/>
    <w:rsid w:val="00C33DC7"/>
    <w:rsid w:val="00C3434A"/>
    <w:rsid w:val="00C350C3"/>
    <w:rsid w:val="00C365DE"/>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1F1"/>
    <w:rsid w:val="00C66981"/>
    <w:rsid w:val="00C67503"/>
    <w:rsid w:val="00C71219"/>
    <w:rsid w:val="00C736CF"/>
    <w:rsid w:val="00C7544A"/>
    <w:rsid w:val="00C75512"/>
    <w:rsid w:val="00C7761D"/>
    <w:rsid w:val="00C80338"/>
    <w:rsid w:val="00C803D7"/>
    <w:rsid w:val="00C81F10"/>
    <w:rsid w:val="00C8243A"/>
    <w:rsid w:val="00C844D0"/>
    <w:rsid w:val="00C84F3E"/>
    <w:rsid w:val="00C8671C"/>
    <w:rsid w:val="00C8723B"/>
    <w:rsid w:val="00C912AE"/>
    <w:rsid w:val="00C91802"/>
    <w:rsid w:val="00C918FA"/>
    <w:rsid w:val="00C91A98"/>
    <w:rsid w:val="00C91CFD"/>
    <w:rsid w:val="00C92760"/>
    <w:rsid w:val="00C94078"/>
    <w:rsid w:val="00C949BF"/>
    <w:rsid w:val="00C95009"/>
    <w:rsid w:val="00C95A4A"/>
    <w:rsid w:val="00C965F3"/>
    <w:rsid w:val="00C96AF4"/>
    <w:rsid w:val="00C9727D"/>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42EA"/>
    <w:rsid w:val="00CC7768"/>
    <w:rsid w:val="00CD0575"/>
    <w:rsid w:val="00CD0CB1"/>
    <w:rsid w:val="00CD14FD"/>
    <w:rsid w:val="00CD1A06"/>
    <w:rsid w:val="00CD4929"/>
    <w:rsid w:val="00CD5658"/>
    <w:rsid w:val="00CD583F"/>
    <w:rsid w:val="00CD7419"/>
    <w:rsid w:val="00CE058D"/>
    <w:rsid w:val="00CE311B"/>
    <w:rsid w:val="00CE3339"/>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0B94"/>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1B02"/>
    <w:rsid w:val="00D62FFC"/>
    <w:rsid w:val="00D63D10"/>
    <w:rsid w:val="00D64BD2"/>
    <w:rsid w:val="00D65208"/>
    <w:rsid w:val="00D65D2D"/>
    <w:rsid w:val="00D66E65"/>
    <w:rsid w:val="00D67D49"/>
    <w:rsid w:val="00D70AB7"/>
    <w:rsid w:val="00D72C24"/>
    <w:rsid w:val="00D73F7E"/>
    <w:rsid w:val="00D83202"/>
    <w:rsid w:val="00D84803"/>
    <w:rsid w:val="00D86C0F"/>
    <w:rsid w:val="00D86C8A"/>
    <w:rsid w:val="00D90D76"/>
    <w:rsid w:val="00D910E9"/>
    <w:rsid w:val="00D928F8"/>
    <w:rsid w:val="00D94B95"/>
    <w:rsid w:val="00DA0619"/>
    <w:rsid w:val="00DA1B4D"/>
    <w:rsid w:val="00DA2771"/>
    <w:rsid w:val="00DA27F4"/>
    <w:rsid w:val="00DA65C7"/>
    <w:rsid w:val="00DB0C5C"/>
    <w:rsid w:val="00DB0C8D"/>
    <w:rsid w:val="00DB194F"/>
    <w:rsid w:val="00DB33DC"/>
    <w:rsid w:val="00DB67CA"/>
    <w:rsid w:val="00DB6890"/>
    <w:rsid w:val="00DB7157"/>
    <w:rsid w:val="00DB7E78"/>
    <w:rsid w:val="00DC1CC9"/>
    <w:rsid w:val="00DC2199"/>
    <w:rsid w:val="00DC27F9"/>
    <w:rsid w:val="00DC2A6D"/>
    <w:rsid w:val="00DC2AD5"/>
    <w:rsid w:val="00DC2E1E"/>
    <w:rsid w:val="00DC4BEB"/>
    <w:rsid w:val="00DC78B8"/>
    <w:rsid w:val="00DD0C32"/>
    <w:rsid w:val="00DD5D37"/>
    <w:rsid w:val="00DE001F"/>
    <w:rsid w:val="00DE3B98"/>
    <w:rsid w:val="00DE51D6"/>
    <w:rsid w:val="00DE69AA"/>
    <w:rsid w:val="00DF3092"/>
    <w:rsid w:val="00DF62BA"/>
    <w:rsid w:val="00DF66FF"/>
    <w:rsid w:val="00E0343F"/>
    <w:rsid w:val="00E06B23"/>
    <w:rsid w:val="00E07EFF"/>
    <w:rsid w:val="00E101CD"/>
    <w:rsid w:val="00E11A64"/>
    <w:rsid w:val="00E1629E"/>
    <w:rsid w:val="00E16C07"/>
    <w:rsid w:val="00E17BA8"/>
    <w:rsid w:val="00E20584"/>
    <w:rsid w:val="00E236FC"/>
    <w:rsid w:val="00E23F79"/>
    <w:rsid w:val="00E2484F"/>
    <w:rsid w:val="00E27006"/>
    <w:rsid w:val="00E34563"/>
    <w:rsid w:val="00E3480F"/>
    <w:rsid w:val="00E35883"/>
    <w:rsid w:val="00E366FE"/>
    <w:rsid w:val="00E36A0A"/>
    <w:rsid w:val="00E36EF2"/>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7623"/>
    <w:rsid w:val="00E70940"/>
    <w:rsid w:val="00E70B0F"/>
    <w:rsid w:val="00E744CD"/>
    <w:rsid w:val="00E76094"/>
    <w:rsid w:val="00E76400"/>
    <w:rsid w:val="00E76CBB"/>
    <w:rsid w:val="00E77CC3"/>
    <w:rsid w:val="00E80DF1"/>
    <w:rsid w:val="00E82322"/>
    <w:rsid w:val="00E8355A"/>
    <w:rsid w:val="00E8374E"/>
    <w:rsid w:val="00E87321"/>
    <w:rsid w:val="00E91EB8"/>
    <w:rsid w:val="00E97538"/>
    <w:rsid w:val="00EA1E00"/>
    <w:rsid w:val="00EA2F84"/>
    <w:rsid w:val="00EA3413"/>
    <w:rsid w:val="00EA4716"/>
    <w:rsid w:val="00EA4BB4"/>
    <w:rsid w:val="00EA4E11"/>
    <w:rsid w:val="00EA54DA"/>
    <w:rsid w:val="00EB095B"/>
    <w:rsid w:val="00EB428F"/>
    <w:rsid w:val="00EB68AD"/>
    <w:rsid w:val="00EB68E8"/>
    <w:rsid w:val="00EB7D2B"/>
    <w:rsid w:val="00EC125E"/>
    <w:rsid w:val="00EC23E6"/>
    <w:rsid w:val="00EC6961"/>
    <w:rsid w:val="00EC6EF5"/>
    <w:rsid w:val="00ED0293"/>
    <w:rsid w:val="00ED179D"/>
    <w:rsid w:val="00ED1A98"/>
    <w:rsid w:val="00ED2038"/>
    <w:rsid w:val="00ED2DA0"/>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CD7"/>
    <w:rsid w:val="00F02D7C"/>
    <w:rsid w:val="00F0356A"/>
    <w:rsid w:val="00F05212"/>
    <w:rsid w:val="00F05421"/>
    <w:rsid w:val="00F06E5A"/>
    <w:rsid w:val="00F074BE"/>
    <w:rsid w:val="00F10EB1"/>
    <w:rsid w:val="00F12547"/>
    <w:rsid w:val="00F142FA"/>
    <w:rsid w:val="00F14722"/>
    <w:rsid w:val="00F161BB"/>
    <w:rsid w:val="00F16E70"/>
    <w:rsid w:val="00F26640"/>
    <w:rsid w:val="00F27D93"/>
    <w:rsid w:val="00F309F5"/>
    <w:rsid w:val="00F30AA2"/>
    <w:rsid w:val="00F318F5"/>
    <w:rsid w:val="00F322BA"/>
    <w:rsid w:val="00F32556"/>
    <w:rsid w:val="00F33BF1"/>
    <w:rsid w:val="00F3598B"/>
    <w:rsid w:val="00F35C7B"/>
    <w:rsid w:val="00F4038F"/>
    <w:rsid w:val="00F42193"/>
    <w:rsid w:val="00F42549"/>
    <w:rsid w:val="00F43F08"/>
    <w:rsid w:val="00F45B9C"/>
    <w:rsid w:val="00F46D12"/>
    <w:rsid w:val="00F511A0"/>
    <w:rsid w:val="00F51C33"/>
    <w:rsid w:val="00F5562F"/>
    <w:rsid w:val="00F560D6"/>
    <w:rsid w:val="00F57510"/>
    <w:rsid w:val="00F618E4"/>
    <w:rsid w:val="00F6235C"/>
    <w:rsid w:val="00F62518"/>
    <w:rsid w:val="00F65CC1"/>
    <w:rsid w:val="00F66DA7"/>
    <w:rsid w:val="00F67E59"/>
    <w:rsid w:val="00F70897"/>
    <w:rsid w:val="00F7147A"/>
    <w:rsid w:val="00F73935"/>
    <w:rsid w:val="00F7422A"/>
    <w:rsid w:val="00F74D4F"/>
    <w:rsid w:val="00F750FB"/>
    <w:rsid w:val="00F757E1"/>
    <w:rsid w:val="00F77502"/>
    <w:rsid w:val="00F77E06"/>
    <w:rsid w:val="00F82F17"/>
    <w:rsid w:val="00F831EF"/>
    <w:rsid w:val="00F841AB"/>
    <w:rsid w:val="00F84701"/>
    <w:rsid w:val="00F84B9C"/>
    <w:rsid w:val="00F90390"/>
    <w:rsid w:val="00F91BCE"/>
    <w:rsid w:val="00F920D3"/>
    <w:rsid w:val="00F941A9"/>
    <w:rsid w:val="00F947C9"/>
    <w:rsid w:val="00F956D9"/>
    <w:rsid w:val="00F9600C"/>
    <w:rsid w:val="00F96DEE"/>
    <w:rsid w:val="00FA0436"/>
    <w:rsid w:val="00FA2027"/>
    <w:rsid w:val="00FA29FA"/>
    <w:rsid w:val="00FA663B"/>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0D05"/>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uiPriority w:val="59"/>
    <w:rsid w:val="00185BC6"/>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10748441">
      <w:bodyDiv w:val="1"/>
      <w:marLeft w:val="0"/>
      <w:marRight w:val="0"/>
      <w:marTop w:val="0"/>
      <w:marBottom w:val="0"/>
      <w:divBdr>
        <w:top w:val="none" w:sz="0" w:space="0" w:color="auto"/>
        <w:left w:val="none" w:sz="0" w:space="0" w:color="auto"/>
        <w:bottom w:val="none" w:sz="0" w:space="0" w:color="auto"/>
        <w:right w:val="none" w:sz="0" w:space="0" w:color="auto"/>
      </w:divBdr>
    </w:div>
    <w:div w:id="988094705">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2116511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30%20EXT/21%20ACUERDO%20SAN%20AGUSTIN%20DE%20LAS%20JUNTAS.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403_SAN_AGUSTIN_DE_LAS_JUNTAS.pdf" TargetMode="External"/><Relationship Id="rId17"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teeo.mx/images/sentencias/JDCI-196-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5/403_SAN_AGUSTIN_DE_LAS_JUNTAS.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s://www.youtube.com/watch?v=j8kwxSAysj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6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11326</Words>
  <Characters>62298</Characters>
  <Application>Microsoft Office Word</Application>
  <DocSecurity>0</DocSecurity>
  <Lines>519</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2023-03-02T18:45:00Z</dcterms:created>
  <dcterms:modified xsi:type="dcterms:W3CDTF">2023-03-10T21:30:00Z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